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4"/>
      </w:tblGrid>
      <w:tr w:rsidR="004C41E7" w:rsidRPr="001D3392" w:rsidTr="004C41E7">
        <w:tc>
          <w:tcPr>
            <w:tcW w:w="5637" w:type="dxa"/>
          </w:tcPr>
          <w:p w:rsidR="004C41E7" w:rsidRPr="001D3392" w:rsidRDefault="004C41E7" w:rsidP="00F25FEC">
            <w:pPr>
              <w:pStyle w:val="21"/>
              <w:shd w:val="clear" w:color="auto" w:fill="auto"/>
              <w:spacing w:after="174" w:line="280" w:lineRule="exact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3934" w:type="dxa"/>
          </w:tcPr>
          <w:p w:rsidR="004C41E7" w:rsidRPr="004C41E7" w:rsidRDefault="004C41E7" w:rsidP="004C41E7">
            <w:pPr>
              <w:pStyle w:val="21"/>
              <w:shd w:val="clear" w:color="auto" w:fill="auto"/>
              <w:spacing w:after="174"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УТВЕРЖДЕНО</w:t>
            </w:r>
          </w:p>
          <w:p w:rsidR="004C41E7" w:rsidRPr="004C41E7" w:rsidRDefault="004C41E7" w:rsidP="004C41E7">
            <w:pPr>
              <w:pStyle w:val="21"/>
              <w:shd w:val="clear" w:color="auto" w:fill="auto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Постановление Президиума Республиканского комитета профсоюза</w:t>
            </w:r>
          </w:p>
          <w:p w:rsidR="004C41E7" w:rsidRPr="004C41E7" w:rsidRDefault="004C41E7" w:rsidP="004C41E7">
            <w:pPr>
              <w:pStyle w:val="21"/>
              <w:shd w:val="clear" w:color="auto" w:fill="auto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23.09.20</w:t>
            </w:r>
            <w:bookmarkStart w:id="0" w:name="_GoBack"/>
            <w:bookmarkEnd w:id="0"/>
            <w:r w:rsidRPr="004C41E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 №</w:t>
            </w:r>
            <w:r w:rsidR="002E17FE" w:rsidRPr="002E17F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192</w:t>
            </w:r>
          </w:p>
        </w:tc>
      </w:tr>
      <w:tr w:rsidR="00E37194" w:rsidTr="00E37194">
        <w:tc>
          <w:tcPr>
            <w:tcW w:w="5637" w:type="dxa"/>
          </w:tcPr>
          <w:p w:rsidR="00E37194" w:rsidRPr="00E37194" w:rsidRDefault="00E37194" w:rsidP="00E37194">
            <w:pPr>
              <w:spacing w:after="120" w:line="280" w:lineRule="exact"/>
              <w:outlineLvl w:val="1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E3719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ПОЛОЖЕНИЕ</w:t>
            </w:r>
          </w:p>
          <w:p w:rsidR="00E37194" w:rsidRDefault="00E37194" w:rsidP="00E37194">
            <w:pPr>
              <w:spacing w:line="280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7194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о первичной профсоюзной организации Белорусского профессионального союза работников местной промышленности и коммунально-бытовых предприятий</w:t>
            </w:r>
          </w:p>
        </w:tc>
        <w:tc>
          <w:tcPr>
            <w:tcW w:w="3934" w:type="dxa"/>
          </w:tcPr>
          <w:p w:rsidR="00E37194" w:rsidRDefault="00E37194" w:rsidP="00E3719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E37194" w:rsidRDefault="00E37194" w:rsidP="00E37194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03E3" w:rsidRDefault="00D303E3" w:rsidP="00550B69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3719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906557" w:rsidRDefault="00906557" w:rsidP="00550B69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B26D0F" w:rsidRPr="00906557" w:rsidRDefault="00B26D0F" w:rsidP="0090655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Республики Беларусь, Уставом Федерации профсоюзов Беларуси (далее – Устав ФПБ), Уставом Белорусского профессионального союза работников </w:t>
      </w:r>
      <w:r w:rsidR="001D1A15"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промышленности и коммунально-бытовых предприятий</w:t>
      </w:r>
      <w:r w:rsidR="00C40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Устав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</w:t>
      </w:r>
      <w:r w:rsidR="00C40E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соответственно) и определяет содержание деятельности первичных профсоюзных организаций Профсоюза (далее – ППО).</w:t>
      </w:r>
    </w:p>
    <w:p w:rsidR="006C31F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 </w:t>
      </w:r>
      <w:r w:rsidR="001D1A15" w:rsidRPr="00CC52CB">
        <w:rPr>
          <w:rFonts w:ascii="Times New Roman" w:hAnsi="Times New Roman" w:cs="Times New Roman"/>
          <w:sz w:val="28"/>
          <w:szCs w:val="28"/>
        </w:rPr>
        <w:t>создаются и осуществляют деятельность в организациях, их филиалах, представительствах</w:t>
      </w:r>
      <w:r w:rsidR="00E37194"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организация)</w:t>
      </w:r>
      <w:r w:rsidR="001D1A15" w:rsidRPr="00CC52CB">
        <w:rPr>
          <w:rFonts w:ascii="Times New Roman" w:hAnsi="Times New Roman" w:cs="Times New Roman"/>
          <w:sz w:val="28"/>
          <w:szCs w:val="28"/>
        </w:rPr>
        <w:t xml:space="preserve"> при наличии не менее 3 членов Профсоюза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обучающихся в дневной форме получения образования в одной организации. В организациях, имеющих структурные подразделения, могут создаваться </w:t>
      </w:r>
      <w:r w:rsidR="001D1A15"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цеховые комитеты</w:t>
      </w:r>
      <w:r w:rsidR="00C40EE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профгруппы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этих подразделениях. В случае вхождения нескольких организаций в </w:t>
      </w:r>
      <w:r w:rsidR="00F106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объединение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6F7F" w:rsidRPr="00CC52CB">
        <w:rPr>
          <w:rFonts w:ascii="Times New Roman" w:hAnsi="Times New Roman" w:cs="Times New Roman"/>
          <w:sz w:val="28"/>
          <w:szCs w:val="28"/>
        </w:rPr>
        <w:t>для руководства и координации деятельности первичных профсоюзных организаций действующих в организации, ее филиалах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создаваться </w:t>
      </w:r>
      <w:r w:rsidR="00C76F7F"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CC52CB" w:rsidRDefault="00F10663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создании </w:t>
      </w:r>
      <w:r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6C31FB">
        <w:rPr>
          <w:rFonts w:ascii="Times New Roman" w:hAnsi="Times New Roman" w:cs="Times New Roman"/>
          <w:sz w:val="28"/>
          <w:szCs w:val="28"/>
        </w:rPr>
        <w:t>Президиумом Республиканского комитета профсоюза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создании ППО принимается на организационном собрании, о чем сообщается уполномоченному руководящему профсоюзному органу для решения вопросов ее регистрации  (постановки на учет) в качестве организационной структуры Профсоюза, наделения (без наделения) ее правами юридического лица.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ППОмогут наделяться правами юридического лица соответствующими </w:t>
      </w:r>
      <w:r w:rsidR="00E371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резидиумами вышестоящих комитетов Профсоюза в порядке, установленном Уставом Профсоюза.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объединенные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наделенная правами юридического лица имеет свое наименование, юридический адрес, печать, штамп установленного образца, самостоятельные </w:t>
      </w:r>
      <w:r w:rsidR="00E37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расчетные 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счета в банках, смету (самостоятельный баланс), пользуется единой символикой Профсоюза, зарегистрированной в установленном законодательством порядке, вправе 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приобретать имущественные, личные неимущественные права, нести обязанности, быть истцом, ответчиком в суде.</w:t>
      </w:r>
    </w:p>
    <w:p w:rsidR="00906557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ая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B6A62">
        <w:rPr>
          <w:rFonts w:ascii="Times New Roman" w:hAnsi="Times New Roman" w:cs="Times New Roman"/>
          <w:sz w:val="28"/>
          <w:szCs w:val="28"/>
        </w:rPr>
        <w:t>я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независима в своей деятельности от государственных, хозяйственных, административных органов, нанимателей и их объединений, политических партий, других общественных объединений и организаций, им неподотчётна и неподконтрольна. Взаимоотношенияс ними строит на принципах социального партнёрства, диалога и сотрудничества в интересах своих членов.</w:t>
      </w:r>
    </w:p>
    <w:p w:rsidR="00E37194" w:rsidRPr="00CC52CB" w:rsidRDefault="00E37194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порядок приема работников в члены профсоюза, учета членов профсоюза, сохранения и прекращения членства в профсоюзе работников, права, обязанности, виды поощрения членов профсоюза, меры воздействия к членам профсоюза, структура, формирования выборных органов, финансовой деятельности первичной профсоюзной организации определяются Уставом </w:t>
      </w:r>
      <w:r w:rsidR="00D303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71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рофсоюза</w:t>
      </w:r>
      <w:r w:rsidR="00D303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CC52CB" w:rsidRDefault="00906557" w:rsidP="00D303E3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толкования настоящего Положения, внесения в него изменений и дополнений принадлежит </w:t>
      </w:r>
      <w:r w:rsidR="00A040DE"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Президиуму </w:t>
      </w:r>
      <w:r w:rsidR="00D303E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040DE"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еспубликанского комитета</w:t>
      </w:r>
      <w:r w:rsidRPr="00CC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Профсоюза.</w:t>
      </w:r>
    </w:p>
    <w:p w:rsidR="00D303E3" w:rsidRDefault="00D303E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ЦЕЛЬ, ЗАДАЧИ, МЕТОДЫ И ПРИНЦИПЫ ДЕЯТЕЛЬНОСТИ ППО</w:t>
      </w:r>
    </w:p>
    <w:p w:rsidR="00B26D0F" w:rsidRPr="00906557" w:rsidRDefault="00B26D0F" w:rsidP="00550B6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ой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защита трудовых, социально-экономических прав и законных интересов своих членов.</w:t>
      </w: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4B6A62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4B6A62">
        <w:rPr>
          <w:rFonts w:ascii="Times New Roman" w:hAnsi="Times New Roman" w:cs="Times New Roman"/>
          <w:sz w:val="28"/>
          <w:szCs w:val="28"/>
        </w:rPr>
        <w:t>ой</w:t>
      </w:r>
      <w:r w:rsidR="004B6A62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добивается повышения благосостояния и жизненного уровня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защиту прав каждого члена Профсоюза на труд, получение профессии и повышение квалификации, справедливую и своевременную оплату труда;</w:t>
      </w:r>
    </w:p>
    <w:p w:rsid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содействует охране здоровья, созданию здоровых и безопасных условий труда, обучению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разработке проектов актов законодательства и отраслевых нормативных документов, регулирующих трудовые и социальные отношения;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 осуществляет общественный контроль за соблюдением законодательства Республики Беларусь, затрагивающего трудовые, экономические и социальные права и законные интересы членов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укрепляет организационное единство, развивает солидарность, взаимопомощь и сотрудничество организаций и членов Профсоюза через уполномоченных лиц осуществляет общественный контроль за соблюдением законодат</w:t>
      </w:r>
      <w:r w:rsidR="00CC52CB"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ельства о труде и охране труда.</w:t>
      </w:r>
    </w:p>
    <w:p w:rsidR="00906557" w:rsidRPr="00BC3B0E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 задач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использует следующие  методы: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переговоры с органами государственного управления, местными исполнительными и распорядительными органами, нанимателями </w:t>
      </w: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их объединениями, заключает коллективные договоры (соглашения) в интересах и от имени членов Профсоюза, добивается их выполнения;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участие в разработке предложений по совершенствованию государственной политики в области нормирования, условий и оплаты труда, стипендиального обеспечения, занятости, реализации мер по повышению квалификации и переподготовке высвобождаемых работников;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урегулировании коллективных трудовых споров (конфликтов), используя в соответствии с законодательством Республики Беларусь различные формы защиты трудовых и професс</w:t>
      </w:r>
      <w:r w:rsid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иональных прав членов Профсоюза</w:t>
      </w: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членов Профсоюза представляет их законные интересы при рассмотрении индивидуальных трудовых споров;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бесплатную юридическую, методическую, консультационную и, по необходимости, материальную помощь членам Профсоюза;</w:t>
      </w:r>
    </w:p>
    <w:p w:rsidR="00906557" w:rsidRPr="00BC3B0E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социологические опросы, изучает и анализирует процессы, воздействующие на уровень жизни и условия труда работников;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для достижения уставных целей хозяйственную деятельность, занимается иной деятельностью, не противоречащей законодательству Республики Беларусь;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обучение профсоюзных кадров и актива;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 средства массовой информации, электронные средства связи для пропаганды своих целей, задач и деятельности в установленном законодательством порядке;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взаимодействует с соответствующими организационными структурами других отраслевых профсоюзов и профсоюзными объединениями в соответствии с настоящим Уставом  Профсоюза или на договорной основе;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национальном и международном профсоюзном движении, соблюдает Устав ФПБ, международных профсоюзных объединений, членской организацией которых является Профсоюз, сотрудничает с профсоюзами других стран на основе принципов партнерства и общности интересов;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поддерживает партнерские отношения с общественными объединениями, действующими в соответствии с законодательством Республики Беларусь и реально содействующими защите, укреплению и расширению социальных гарантий работников;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избирательных кампаниях в соответствии с законодательством Республики Беларусь.</w:t>
      </w:r>
    </w:p>
    <w:p w:rsidR="00906557" w:rsidRPr="00754118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 </w:t>
      </w:r>
      <w:r w:rsidR="001C215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 свою деятельность на основе следующих принципов: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равных прав всех членов Профсоюза;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коллегиальности и взаимного доверия в деятельности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органов;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выборности органов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гласности и отчетности в их работе;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уважения права на защиту, учета мнения каждого члена Профсоюза, равноправного участия в выработке решений;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организационного единства, соблюдения внутрипрофсоюзной дисциплины, обязательности решений вышестоящих органов Профсоюза для нижестоящих;</w:t>
      </w:r>
    </w:p>
    <w:p w:rsidR="00906557" w:rsidRPr="00754118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персональной ответственности избранных в органы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 xml:space="preserve">) </w:t>
      </w:r>
      <w:r w:rsidRPr="007541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выполнение принятых решений, соблюдение финансовой дисциплины.</w:t>
      </w:r>
    </w:p>
    <w:p w:rsidR="00906557" w:rsidRPr="00F43803" w:rsidRDefault="00906557" w:rsidP="00D303E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трудовых, социально-экономических прав</w:t>
      </w: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интересов членов профсоюза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на: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коллективных переговоров, заключение коллективных договоров и осуществление контроля за их выполнением от имени работников в соответствии с действующим законодательством;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общественного контроля за соблюдением законодательства о труде и об охране труда;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урегулировании трудовых и коллективных трудовых споров;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по трудовым и социально-экономическим вопросам;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имуществом профсоюза в установленном порядке;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профсоюзных работников,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в судебные органы с исковыми заявлениями в защиту интересов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с письмами, заявлениями, жалобами в органы государственной власти и управления;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предложений по изменениям и дополнениям в действующие законодательные акты по вопросам, затрагивающим трудовые, жилищные, социально-экономические права членов Профсоюза;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полномочия, предусмотренные отраслевым, местными соглашениями, коллективным договором (соглашением).</w:t>
      </w:r>
    </w:p>
    <w:p w:rsidR="00F43803" w:rsidRDefault="00F4380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ППО</w:t>
      </w:r>
      <w:r w:rsidR="004B6A62">
        <w:rPr>
          <w:rFonts w:ascii="Times New Roman" w:hAnsi="Times New Roman" w:cs="Times New Roman"/>
          <w:sz w:val="28"/>
          <w:szCs w:val="28"/>
        </w:rPr>
        <w:t>(</w:t>
      </w:r>
      <w:r w:rsidR="00550B69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550B69">
        <w:rPr>
          <w:rFonts w:ascii="Times New Roman" w:hAnsi="Times New Roman" w:cs="Times New Roman"/>
          <w:sz w:val="28"/>
          <w:szCs w:val="28"/>
        </w:rPr>
        <w:t>ОЙ</w:t>
      </w:r>
      <w:r w:rsidR="00550B69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4B6A62">
        <w:rPr>
          <w:rFonts w:ascii="Times New Roman" w:hAnsi="Times New Roman" w:cs="Times New Roman"/>
          <w:sz w:val="28"/>
          <w:szCs w:val="28"/>
        </w:rPr>
        <w:t>)</w:t>
      </w:r>
    </w:p>
    <w:p w:rsidR="00D303E3" w:rsidRPr="00906557" w:rsidRDefault="00D303E3" w:rsidP="00D303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F43803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государственная регистрация (постановка на учёт)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</w:t>
      </w:r>
      <w:r w:rsidR="001C2151">
        <w:rPr>
          <w:rFonts w:ascii="Times New Roman" w:hAnsi="Times New Roman" w:cs="Times New Roman"/>
          <w:sz w:val="28"/>
          <w:szCs w:val="28"/>
        </w:rPr>
        <w:t>бъединенной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регулируются нормативными правовыми актами Республики Беларусь и Уставом Профсоюза.</w:t>
      </w:r>
    </w:p>
    <w:p w:rsidR="00906557" w:rsidRPr="00F43803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ППОнеобходимо провести следующие мероприятия:</w:t>
      </w:r>
    </w:p>
    <w:p w:rsidR="00906557" w:rsidRPr="00F43803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организационный комитет (инициативную группу) из числа работающих, обучающихся, желающих создать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ую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ю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F438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6557" w:rsidRPr="004B6A62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работу по подготовке и проведению организационного собрания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(конференци</w:t>
      </w:r>
      <w:r w:rsid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43803"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включающую</w:t>
      </w: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разъяснительную работу</w:t>
      </w:r>
      <w:r w:rsidR="00F43803"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заявлений о вступ</w:t>
      </w:r>
      <w:r w:rsidR="004B6A62"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лении в профсоюз (не менее 3-х), 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даты, места, времени, числа участников, подготовку предложений по делегированию представителей в вышестоящие органы, приглашение на собрание</w:t>
      </w:r>
      <w:r w:rsidR="001C2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(конференцию)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прочие организационные вопросы;</w:t>
      </w:r>
    </w:p>
    <w:p w:rsidR="00906557" w:rsidRPr="004B6A62" w:rsidRDefault="00906557" w:rsidP="00D303E3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провести организационное (учредительное) собрание  (конференцию) с принятием решения о создании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ой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определении вышестоящей профсоюзной организации, в структуру которой войдёт созданная ППО</w:t>
      </w:r>
      <w:r w:rsidR="001C2151">
        <w:rPr>
          <w:rFonts w:ascii="Times New Roman" w:hAnsi="Times New Roman" w:cs="Times New Roman"/>
          <w:sz w:val="28"/>
          <w:szCs w:val="28"/>
        </w:rPr>
        <w:t>(</w:t>
      </w:r>
      <w:r w:rsidR="001C2151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1C2151">
        <w:rPr>
          <w:rFonts w:ascii="Times New Roman" w:hAnsi="Times New Roman" w:cs="Times New Roman"/>
          <w:sz w:val="28"/>
          <w:szCs w:val="28"/>
        </w:rPr>
        <w:t>ая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2151">
        <w:rPr>
          <w:rFonts w:ascii="Times New Roman" w:hAnsi="Times New Roman" w:cs="Times New Roman"/>
          <w:sz w:val="28"/>
          <w:szCs w:val="28"/>
        </w:rPr>
        <w:t>я</w:t>
      </w:r>
      <w:r w:rsidR="001C2151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C2151">
        <w:rPr>
          <w:rFonts w:ascii="Times New Roman" w:hAnsi="Times New Roman" w:cs="Times New Roman"/>
          <w:sz w:val="28"/>
          <w:szCs w:val="28"/>
        </w:rPr>
        <w:t>)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выборах профсоюзного комитета, его председателя, заместителя и ревизионной комиссии</w:t>
      </w:r>
      <w:r w:rsidR="008A2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пунктами 48 и 58 Устава</w:t>
      </w:r>
      <w:r w:rsidRPr="004B6A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руководящий орган Профсоюза принимает решение о постановке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 xml:space="preserve">) 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учет в качестве организационной структуры Профсоюза и осуществлении ее государственной регистрации (постановки на учёт).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Правоспособность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,как юридического лица, возникаетс момента её государственной регистрации в местном исполнительном и распорядительном органе в соответствии с законодательством.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ая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D73BA">
        <w:rPr>
          <w:rFonts w:ascii="Times New Roman" w:hAnsi="Times New Roman" w:cs="Times New Roman"/>
          <w:sz w:val="28"/>
          <w:szCs w:val="28"/>
        </w:rPr>
        <w:t>я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наделенная правами юридического лица,  имеет свое наименование, юридический адрес,  печать, штамп установленного образца, счета в банках, смету (самостоятельный баланс), единую символику Профсоюза, зарегистрированную в установленном законодательством порядке.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переходе </w:t>
      </w:r>
      <w:r w:rsid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 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профсоюзное обслуживание в Профсоюз из другого отраслевого профсоюза члены этого отраслевого профсоюза, если они выразили на это свое согласие в письменном виде, считаются членами Профсоюза. В этом случае Президиум уполномоченного руководящего профсоюзного органа принимает решение о принятии на профобслуживание организационной структуры, ее регистрации (постановке на учет) в соответствующем местном исполнительном  и распорядительном органе, с </w:t>
      </w:r>
      <w:r w:rsid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предварительным согласованием с Президиумом </w:t>
      </w:r>
      <w:r w:rsid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еспубликанского комитета Профсоюза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FD73BA" w:rsidRDefault="00906557" w:rsidP="00D303E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формы собственности, юридического адреса, структуры, наименования организации ППО</w:t>
      </w:r>
      <w:r w:rsidR="00FD73BA">
        <w:rPr>
          <w:rFonts w:ascii="Times New Roman" w:hAnsi="Times New Roman" w:cs="Times New Roman"/>
          <w:sz w:val="28"/>
          <w:szCs w:val="28"/>
        </w:rPr>
        <w:t>(</w:t>
      </w:r>
      <w:r w:rsidR="00FD73B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FD73BA">
        <w:rPr>
          <w:rFonts w:ascii="Times New Roman" w:hAnsi="Times New Roman" w:cs="Times New Roman"/>
          <w:sz w:val="28"/>
          <w:szCs w:val="28"/>
        </w:rPr>
        <w:t>ой</w:t>
      </w:r>
      <w:r w:rsidR="00FD73BA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FD73BA">
        <w:rPr>
          <w:rFonts w:ascii="Times New Roman" w:hAnsi="Times New Roman" w:cs="Times New Roman"/>
          <w:sz w:val="28"/>
          <w:szCs w:val="28"/>
        </w:rPr>
        <w:t>)</w:t>
      </w:r>
      <w:r w:rsidRPr="00FD7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свою деятельность в соответствии с Уставом, настоящим Положением с последующим внесением соответствующих изменений в учредительные документы.</w:t>
      </w:r>
    </w:p>
    <w:p w:rsidR="002204F4" w:rsidRDefault="002204F4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РЕГИСТРАЦИЯ,ПОСТАНОВКА НА УЧЕТ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6C31F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6C31FB">
        <w:rPr>
          <w:rFonts w:ascii="Times New Roman" w:hAnsi="Times New Roman" w:cs="Times New Roman"/>
          <w:sz w:val="28"/>
          <w:szCs w:val="28"/>
        </w:rPr>
        <w:t>ОЙ</w:t>
      </w:r>
      <w:r w:rsidR="006C31FB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 вышестоящий руководящий орган Профсоюза в месячный срок с момента создания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в регистрирующий орган по месту нахождения 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законодательством документы для государственной регистрации (постановки на учёт).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Государственная регистрация (постановка на учёт) осуществляется с выдачей свидетельства установленного образца в сроки, определенные законодательством.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ая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204F4">
        <w:rPr>
          <w:rFonts w:ascii="Times New Roman" w:hAnsi="Times New Roman" w:cs="Times New Roman"/>
          <w:sz w:val="28"/>
          <w:szCs w:val="28"/>
        </w:rPr>
        <w:t>я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наделённая правами юридического лица, после получения свидетельства о государственной регистрации подаёт документы на учёт в налоговой инспекции, отделении ФСЗН, Белгосстрахе, заказывает изготовление печати и открывает расчётный счёт в банке.</w:t>
      </w:r>
    </w:p>
    <w:p w:rsidR="00906557" w:rsidRPr="002204F4" w:rsidRDefault="00906557" w:rsidP="00D303E3">
      <w:pPr>
        <w:pStyle w:val="a6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="002204F4">
        <w:rPr>
          <w:rFonts w:ascii="Times New Roman" w:hAnsi="Times New Roman" w:cs="Times New Roman"/>
          <w:sz w:val="28"/>
          <w:szCs w:val="28"/>
        </w:rPr>
        <w:t>(</w:t>
      </w:r>
      <w:r w:rsidR="002204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204F4">
        <w:rPr>
          <w:rFonts w:ascii="Times New Roman" w:hAnsi="Times New Roman" w:cs="Times New Roman"/>
          <w:sz w:val="28"/>
          <w:szCs w:val="28"/>
        </w:rPr>
        <w:t>ой</w:t>
      </w:r>
      <w:r w:rsidR="002204F4" w:rsidRPr="00CC52CB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2204F4">
        <w:rPr>
          <w:rFonts w:ascii="Times New Roman" w:hAnsi="Times New Roman" w:cs="Times New Roman"/>
          <w:sz w:val="28"/>
          <w:szCs w:val="28"/>
        </w:rPr>
        <w:t>)</w:t>
      </w:r>
      <w:r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наделённая правами юридического лица, после получения свидетельства о постановке на учет, в соответствии с законодательством может иметь печать (штамп) для осуществления действий, входящих в её компетенцию.</w:t>
      </w:r>
    </w:p>
    <w:p w:rsidR="002204F4" w:rsidRDefault="002204F4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5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ППО</w:t>
      </w:r>
    </w:p>
    <w:p w:rsidR="00B26D0F" w:rsidRPr="00906557" w:rsidRDefault="00B26D0F" w:rsidP="00550B69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2204F4" w:rsidRDefault="002204F4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 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определяет собственную структуру с учетом особенностей структуры соответствующей организации. Формирует свои выборные органы, периодичность проведения собраний (конференций)  и заседаний профсоюзного органа в соответствии с</w:t>
      </w:r>
      <w:r w:rsid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5 и 6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6557" w:rsidRPr="0022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профессионально-технического, среднего специального и высшего образования работающие и обучающиеся могут создавать как самостоятельные, так и единые ППО.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в ППО могут создаваться цеховые организации и профсоюзные группы</w:t>
      </w:r>
      <w:r w:rsid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(п.44 Устава)</w:t>
      </w: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Цеховая организация – добровольное объединение членов Профсоюза (не менее трёх), как правило, работающих или обучающихся соответствующего структурного подразделения организации.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создании цеховой организации принимается на её учредительном собрании на основании решения профсоюзного комитета ППО или его президиума.</w:t>
      </w:r>
    </w:p>
    <w:p w:rsidR="00906557" w:rsidRPr="003D2B81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B81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Цеховая организация является структурой ППО, пользуется её защитой, руководствуется в своей деятельности Уставом Профсоюза, решениями вышестоящих профсоюзных органов.</w:t>
      </w:r>
    </w:p>
    <w:p w:rsidR="0054382A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>Цеховая организация строится по производственному признаку и може</w:t>
      </w:r>
      <w:r w:rsidR="0054382A"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состоять из профсоюзных групп.</w:t>
      </w:r>
    </w:p>
    <w:p w:rsidR="00906557" w:rsidRPr="0054382A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Высшим руководящим органом цеховой организации является общее собрание, которое проводится не реже </w:t>
      </w:r>
      <w:r w:rsidR="005F67B6"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</w:t>
      </w:r>
      <w:r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 в год, а отчётно-выборное – </w:t>
      </w:r>
      <w:r w:rsidR="005F67B6"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P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в пять лет.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действующим 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руководящим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цеховой организации является цехов</w:t>
      </w:r>
      <w:r w:rsid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комитет (цехком).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цеховой организации избираются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цеховой комитет</w:t>
      </w:r>
      <w:r w:rsidR="005F67B6" w:rsidRPr="005F67B6">
        <w:rPr>
          <w:rFonts w:ascii="Times New Roman" w:hAnsi="Times New Roman" w:cs="Times New Roman"/>
          <w:sz w:val="28"/>
          <w:szCs w:val="28"/>
        </w:rPr>
        <w:t>(профсоюзное бюро)</w:t>
      </w:r>
      <w:r w:rsidR="005F67B6"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председатель, </w:t>
      </w:r>
      <w:r w:rsid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п.45 Устава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06557" w:rsidRPr="005F67B6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Профсоюзные группы создаются по решению профсоюзного комитета, цехового комитета при наличии не менее трёх членов профсоюза, </w:t>
      </w:r>
      <w:r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правило, работающих одного структурного подразделения или обучающихся одной академической группы и т.д.</w:t>
      </w:r>
    </w:p>
    <w:p w:rsidR="00906557" w:rsidRPr="007A0E93" w:rsidRDefault="00906557" w:rsidP="00D303E3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профсоюзной группе для ведения текущей работы избираются профсоюзный групповой организатор (профгрупорг), его заместитель</w:t>
      </w:r>
      <w:r w:rsid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4382A"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4382A">
        <w:rPr>
          <w:rFonts w:ascii="Times New Roman" w:eastAsia="Times New Roman" w:hAnsi="Times New Roman" w:cs="Times New Roman"/>
          <w:sz w:val="28"/>
          <w:szCs w:val="28"/>
          <w:lang w:eastAsia="ru-RU"/>
        </w:rPr>
        <w:t>п.45 Устава</w:t>
      </w:r>
      <w:r w:rsidR="0054382A" w:rsidRPr="005F67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A0E93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зависимости от практической необходимости с учетом рекомендации цехового комитета, профсоюзного комитетамогут быть избраны члены актива (организатор культурно-массовой работы, организатор спортивно-оздоровительной работы и др.).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6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РУКОВОДЯЩИЕ ОРГАНЫ ППО</w:t>
      </w:r>
      <w:r w:rsidR="00175092">
        <w:rPr>
          <w:rFonts w:ascii="Times New Roman" w:hAnsi="Times New Roman" w:cs="Times New Roman"/>
          <w:sz w:val="28"/>
          <w:szCs w:val="28"/>
        </w:rPr>
        <w:t>(</w:t>
      </w:r>
      <w:r w:rsidR="0054382A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54382A">
        <w:rPr>
          <w:rFonts w:ascii="Times New Roman" w:hAnsi="Times New Roman" w:cs="Times New Roman"/>
          <w:sz w:val="28"/>
          <w:szCs w:val="28"/>
        </w:rPr>
        <w:t>ОЙ</w:t>
      </w:r>
      <w:r w:rsidR="0054382A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4382A">
        <w:rPr>
          <w:rFonts w:ascii="Times New Roman" w:hAnsi="Times New Roman" w:cs="Times New Roman"/>
          <w:sz w:val="28"/>
          <w:szCs w:val="28"/>
        </w:rPr>
        <w:t>И</w:t>
      </w:r>
      <w:r w:rsidR="0054382A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75092">
        <w:rPr>
          <w:rFonts w:ascii="Times New Roman" w:hAnsi="Times New Roman" w:cs="Times New Roman"/>
          <w:sz w:val="28"/>
          <w:szCs w:val="28"/>
        </w:rPr>
        <w:t>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175092" w:rsidRDefault="006C31FB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Высшим органом ППО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06557"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общее собрание (конференция) членов Профсоюза, состоящих на профсоюзном учете в ППО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906557"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175092" w:rsidRDefault="00906557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 и дата проведения</w:t>
      </w:r>
      <w:r w:rsid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собрания(</w:t>
      </w: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доводится до сведения </w:t>
      </w:r>
      <w:r w:rsid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профсоюза (</w:t>
      </w: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делегатов</w:t>
      </w:r>
      <w:r w:rsid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позднее, чем за 15 дней</w:t>
      </w:r>
      <w:r w:rsid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проведения</w:t>
      </w: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175092" w:rsidRDefault="00906557" w:rsidP="006C31FB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092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компетенции общего собрания (конференции) относится: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определение приоритетных направлений работы профсоюзной организации;</w:t>
      </w:r>
    </w:p>
    <w:p w:rsidR="00175092" w:rsidRPr="00175092" w:rsidRDefault="00175092" w:rsidP="006C31F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руководящего органа, ревизионной комиссии первичной профсоюзной организации;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председателя и заместителя председателя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>, либо принятие решения об избрании заместителя председателя, а в отдельных случаях председателя первичной профсоюзной организации, на заседании профсоюзного комитета;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 xml:space="preserve">избрание председателя ревизионной комиссии первичной профсоюзной организации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75092">
        <w:rPr>
          <w:rFonts w:ascii="Times New Roman" w:hAnsi="Times New Roman" w:cs="Times New Roman"/>
          <w:sz w:val="28"/>
          <w:szCs w:val="28"/>
        </w:rPr>
        <w:t>либо принятие решения об избрании председателя, на заседании ревизионной комиссии;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делегатов на конференции вышестоящих профсоюзных организаций, районных, городских объединений профсоюзов;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делегирование представителей первичной профсоюзной организации</w:t>
      </w:r>
      <w:r w:rsidR="00341050">
        <w:rPr>
          <w:rFonts w:ascii="Times New Roman" w:hAnsi="Times New Roman" w:cs="Times New Roman"/>
          <w:sz w:val="28"/>
          <w:szCs w:val="28"/>
        </w:rPr>
        <w:t xml:space="preserve"> 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 xml:space="preserve"> в составы руководящих и ревизионного органов вышестоящих профсоюзных организаций;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избрание членов профсоюзного комитета, ревизионной комиссии взамен выбывших;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ежегодное утверждение сметы доходов и расходов первичной профсоюзной организации</w:t>
      </w:r>
      <w:r w:rsidR="00341050">
        <w:rPr>
          <w:rFonts w:ascii="Times New Roman" w:hAnsi="Times New Roman" w:cs="Times New Roman"/>
          <w:sz w:val="28"/>
          <w:szCs w:val="28"/>
        </w:rPr>
        <w:t xml:space="preserve"> 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175092">
        <w:rPr>
          <w:rFonts w:ascii="Times New Roman" w:hAnsi="Times New Roman" w:cs="Times New Roman"/>
          <w:sz w:val="28"/>
          <w:szCs w:val="28"/>
        </w:rPr>
        <w:t>, а также отчета о ее исполнении;</w:t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t>ежегодное заслушивание отчета профсоюзного комитета, ревизионной комиссии;</w:t>
      </w:r>
    </w:p>
    <w:p w:rsidR="00341050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50">
        <w:rPr>
          <w:rFonts w:ascii="Times New Roman" w:hAnsi="Times New Roman" w:cs="Times New Roman"/>
          <w:sz w:val="28"/>
          <w:szCs w:val="28"/>
        </w:rPr>
        <w:t xml:space="preserve">оценка работы профсоюзного комитета за соответствующий период; </w:t>
      </w:r>
      <w:r w:rsidRPr="00341050">
        <w:rPr>
          <w:rFonts w:ascii="Times New Roman" w:hAnsi="Times New Roman" w:cs="Times New Roman"/>
          <w:sz w:val="28"/>
          <w:szCs w:val="28"/>
        </w:rPr>
        <w:tab/>
      </w:r>
    </w:p>
    <w:p w:rsidR="00175092" w:rsidRPr="00341050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50">
        <w:rPr>
          <w:rFonts w:ascii="Times New Roman" w:hAnsi="Times New Roman" w:cs="Times New Roman"/>
          <w:sz w:val="28"/>
          <w:szCs w:val="28"/>
        </w:rPr>
        <w:t>принятие решения о наделении делегатов конференции полномочиями делегатов на весь срок полномочий профсоюзного комитета;</w:t>
      </w:r>
      <w:r w:rsidRPr="00341050">
        <w:rPr>
          <w:rFonts w:ascii="Times New Roman" w:hAnsi="Times New Roman" w:cs="Times New Roman"/>
          <w:sz w:val="28"/>
          <w:szCs w:val="28"/>
        </w:rPr>
        <w:tab/>
      </w:r>
    </w:p>
    <w:p w:rsidR="00175092" w:rsidRPr="00175092" w:rsidRDefault="00175092" w:rsidP="006C31FB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092">
        <w:rPr>
          <w:rFonts w:ascii="Times New Roman" w:hAnsi="Times New Roman" w:cs="Times New Roman"/>
          <w:sz w:val="28"/>
          <w:szCs w:val="28"/>
        </w:rPr>
        <w:lastRenderedPageBreak/>
        <w:t>рассмотрение других вопросов.</w:t>
      </w:r>
    </w:p>
    <w:p w:rsidR="00906557" w:rsidRDefault="00906557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(конференция) ППО</w:t>
      </w:r>
      <w:r w:rsidR="00341050">
        <w:rPr>
          <w:rFonts w:ascii="Times New Roman" w:hAnsi="Times New Roman" w:cs="Times New Roman"/>
          <w:sz w:val="28"/>
          <w:szCs w:val="28"/>
        </w:rPr>
        <w:t>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P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действуя на основании Уставаи выполня</w:t>
      </w:r>
      <w:r w:rsid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</w:t>
      </w:r>
      <w:r w:rsid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вышестоящих</w:t>
      </w:r>
      <w:r w:rsidR="0035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профсоюзных органов.</w:t>
      </w:r>
    </w:p>
    <w:p w:rsidR="00EA17F4" w:rsidRDefault="00094153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между собраниями (конференциями) руководящим органов ППО </w:t>
      </w:r>
      <w:r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является профсоюзный комитет. Все руководящие органы ППО, </w:t>
      </w:r>
      <w:r w:rsidRPr="00EA17F4">
        <w:rPr>
          <w:rFonts w:ascii="Times New Roman" w:hAnsi="Times New Roman" w:cs="Times New Roman"/>
          <w:sz w:val="28"/>
          <w:szCs w:val="28"/>
        </w:rPr>
        <w:t>объединенной организации Профсоюза</w:t>
      </w:r>
      <w:r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цеховых организаций и профсоюзных групп являются выборными</w:t>
      </w:r>
    </w:p>
    <w:p w:rsidR="00906557" w:rsidRPr="00EA17F4" w:rsidRDefault="00906557" w:rsidP="00D303E3">
      <w:pPr>
        <w:pStyle w:val="a6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текущей работы в ППО</w:t>
      </w:r>
      <w:r w:rsidR="00094153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соответствующем собрании (конференции)</w:t>
      </w:r>
      <w:r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избираются: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профсоюзной группе - профсоюзный групповой организатор (профгрупорг), его заместитель;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цеховой (профсоюзной) организации структурного подразделения - цеховой комитет (профсоюзное бюро), его председатель, заместитель;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41050">
        <w:rPr>
          <w:rFonts w:ascii="Times New Roman" w:hAnsi="Times New Roman" w:cs="Times New Roman"/>
          <w:sz w:val="30"/>
          <w:szCs w:val="30"/>
        </w:rPr>
        <w:t xml:space="preserve"> - профсоюзный комитет, его председатель, заместитель председателя, ревизионная комиссия. 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Профсоюзные группы, цеховые (профсоюзные) организации, первичные профсоюзные организации действуют на основании Положения о первичной профсоюзной организации Профсоюза, утвержденного Президиумом Республиканского комитета Профсоюза.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 xml:space="preserve">Для осуществления бухгалтерского учета в первичной профсоюзной организации, в которой не представляется возможным или целесообразным введение в штат должности бухгалтера, избирается казначей. Казначей избирается на срок полномочий руководящего органа из числа членов профсоюзного комитета на собрании (конференции) или заседании профсоюзного комитета. 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(до 25 членов Профсоюза включительно) для ведения текущей профсоюзной работы избираются профорганизатор, его заместитель, ревизор.</w:t>
      </w:r>
    </w:p>
    <w:p w:rsidR="00341050" w:rsidRP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решения принимаются профсоюзными собраниями.</w:t>
      </w:r>
    </w:p>
    <w:p w:rsidR="00341050" w:rsidRDefault="00341050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1050">
        <w:rPr>
          <w:rFonts w:ascii="Times New Roman" w:hAnsi="Times New Roman" w:cs="Times New Roman"/>
          <w:sz w:val="30"/>
          <w:szCs w:val="30"/>
        </w:rPr>
        <w:t>В малочисленной первичной профсоюзной организации казначей избирается на профсоюзном собрании из числа  членов Профсоюза, состоящих на учете.</w:t>
      </w:r>
    </w:p>
    <w:p w:rsidR="00906557" w:rsidRPr="00341050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6.7. </w:t>
      </w:r>
      <w:r w:rsidR="00906557" w:rsidRP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Профсоюзный комитет ППО </w:t>
      </w:r>
      <w:r w:rsidR="00341050">
        <w:rPr>
          <w:rFonts w:ascii="Times New Roman" w:hAnsi="Times New Roman" w:cs="Times New Roman"/>
          <w:sz w:val="28"/>
          <w:szCs w:val="28"/>
        </w:rPr>
        <w:t>(</w:t>
      </w:r>
      <w:r w:rsidR="00341050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341050">
        <w:rPr>
          <w:rFonts w:ascii="Times New Roman" w:hAnsi="Times New Roman" w:cs="Times New Roman"/>
          <w:sz w:val="28"/>
          <w:szCs w:val="28"/>
        </w:rPr>
        <w:t>ой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41050">
        <w:rPr>
          <w:rFonts w:ascii="Times New Roman" w:hAnsi="Times New Roman" w:cs="Times New Roman"/>
          <w:sz w:val="28"/>
          <w:szCs w:val="28"/>
        </w:rPr>
        <w:t>и</w:t>
      </w:r>
      <w:r w:rsidR="00341050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341050">
        <w:rPr>
          <w:rFonts w:ascii="Times New Roman" w:hAnsi="Times New Roman" w:cs="Times New Roman"/>
          <w:sz w:val="28"/>
          <w:szCs w:val="28"/>
        </w:rPr>
        <w:t>)</w:t>
      </w:r>
      <w:r w:rsidR="00906557" w:rsidRPr="003410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профсоюзный комитет):</w:t>
      </w:r>
    </w:p>
    <w:p w:rsidR="00D04F7C" w:rsidRPr="00D04F7C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04F7C" w:rsidRPr="00D04F7C">
        <w:rPr>
          <w:rFonts w:ascii="Times New Roman" w:hAnsi="Times New Roman" w:cs="Times New Roman"/>
          <w:sz w:val="28"/>
          <w:szCs w:val="28"/>
        </w:rPr>
        <w:t>существляет рассмотрение сметы доходов и расходов первичной профсоюзной организации с последующим ее утверждением на собрании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заместителя председателя, а в отдельных случаях председателя первичной профсоюзной организации по поручению отчетно-выборного собрания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lastRenderedPageBreak/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президиум профсоюзного комитета первичной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делегированных членов профсоюзного комитета, ревизионной комиссии взамен выбывших на основании решения собрания (конференции) соответствующей профсоюзной группы, цеховой (профсоюзной)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в отдельных случаях 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председателя, заместителя председателя первичной профсоюзной организации взамен выбывших в период между отчетно-выборными собраниями (конференциями);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изб</w:t>
      </w:r>
      <w:r>
        <w:rPr>
          <w:rFonts w:ascii="Times New Roman" w:hAnsi="Times New Roman" w:cs="Times New Roman"/>
          <w:sz w:val="28"/>
          <w:szCs w:val="28"/>
        </w:rPr>
        <w:t>ирает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и освобожд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от должности председателя, заместителя председателя первичной профсоюзной организации в период между отчетно-выборными собраниями (конференциями);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>штатно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расписания первичной профсоюзной организации по согласованию с руководящими органами вышестоящей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устан</w:t>
      </w:r>
      <w:r>
        <w:rPr>
          <w:rFonts w:ascii="Times New Roman" w:hAnsi="Times New Roman" w:cs="Times New Roman"/>
          <w:sz w:val="28"/>
          <w:szCs w:val="28"/>
        </w:rPr>
        <w:t>авливает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условий оплаты труда работников первичной профсоюзной организации в соответствии с локальными нормативными правовыми актами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имает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решения о порядке и сроках проведения отчетов и выборов в соответствии с решениями вышестоящих профсоюзных органов, а также ежегодных профсоюзных собраний (конференций);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структуры первичной профсоюзной организации по согласованию с руководящими органами вышестоящей профсоюзной организации; 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по основным направлениям профсоюзной работы среди членов профсоюзного комитета, созда</w:t>
      </w:r>
      <w:r>
        <w:rPr>
          <w:rFonts w:ascii="Times New Roman" w:hAnsi="Times New Roman" w:cs="Times New Roman"/>
          <w:sz w:val="28"/>
          <w:szCs w:val="28"/>
        </w:rPr>
        <w:t>ёт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профсоюзного комитета;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Положения о Фонде помощи первичной профсоюзной организации с последующим информированием профсоюзного собрания (конференции);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нормы представительства и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04F7C">
        <w:rPr>
          <w:rFonts w:ascii="Times New Roman" w:hAnsi="Times New Roman" w:cs="Times New Roman"/>
          <w:sz w:val="28"/>
          <w:szCs w:val="28"/>
        </w:rPr>
        <w:t>к избрания делегатов на конференцию первичной профсоюзной организации;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размер вознаграждения профсоюзному активу за выполнение общественной нагрузки в соответствии с локальными нормативными правовыми актами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овывает</w:t>
      </w:r>
      <w:r w:rsidRPr="00D04F7C">
        <w:rPr>
          <w:rFonts w:ascii="Times New Roman" w:hAnsi="Times New Roman" w:cs="Times New Roman"/>
          <w:sz w:val="28"/>
          <w:szCs w:val="28"/>
        </w:rPr>
        <w:t xml:space="preserve"> учет членов Профсоюза;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 xml:space="preserve">атривает другие </w:t>
      </w:r>
      <w:r w:rsidRPr="00D04F7C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04F7C">
        <w:rPr>
          <w:rFonts w:ascii="Times New Roman" w:hAnsi="Times New Roman" w:cs="Times New Roman"/>
          <w:sz w:val="28"/>
          <w:szCs w:val="28"/>
        </w:rPr>
        <w:t>.</w:t>
      </w:r>
    </w:p>
    <w:p w:rsidR="00D04F7C" w:rsidRPr="00D04F7C" w:rsidRDefault="00EA17F4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6.8. </w:t>
      </w:r>
      <w:r w:rsidR="00D04F7C">
        <w:rPr>
          <w:rFonts w:ascii="Times New Roman" w:hAnsi="Times New Roman" w:cs="Times New Roman"/>
          <w:sz w:val="28"/>
          <w:szCs w:val="28"/>
        </w:rPr>
        <w:t>П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резидиум профсоюзного комитета первичной профсоюзной организации </w:t>
      </w:r>
      <w:r w:rsidR="002B44BB">
        <w:rPr>
          <w:rFonts w:ascii="Times New Roman" w:hAnsi="Times New Roman" w:cs="Times New Roman"/>
          <w:sz w:val="28"/>
          <w:szCs w:val="28"/>
        </w:rPr>
        <w:t>(</w:t>
      </w:r>
      <w:r w:rsidR="002B44B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B44BB">
        <w:rPr>
          <w:rFonts w:ascii="Times New Roman" w:hAnsi="Times New Roman" w:cs="Times New Roman"/>
          <w:sz w:val="28"/>
          <w:szCs w:val="28"/>
        </w:rPr>
        <w:t>ой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B44BB">
        <w:rPr>
          <w:rFonts w:ascii="Times New Roman" w:hAnsi="Times New Roman" w:cs="Times New Roman"/>
          <w:sz w:val="28"/>
          <w:szCs w:val="28"/>
        </w:rPr>
        <w:t>и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B44BB">
        <w:rPr>
          <w:rFonts w:ascii="Times New Roman" w:hAnsi="Times New Roman" w:cs="Times New Roman"/>
          <w:sz w:val="28"/>
          <w:szCs w:val="28"/>
        </w:rPr>
        <w:t>)</w:t>
      </w:r>
      <w:r w:rsidR="00D04F7C" w:rsidRPr="00D04F7C">
        <w:rPr>
          <w:rFonts w:ascii="Times New Roman" w:hAnsi="Times New Roman" w:cs="Times New Roman"/>
          <w:sz w:val="28"/>
          <w:szCs w:val="28"/>
        </w:rPr>
        <w:t>:</w:t>
      </w:r>
    </w:p>
    <w:p w:rsidR="00D04F7C" w:rsidRPr="00D04F7C" w:rsidRDefault="002B44BB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04F7C" w:rsidRPr="00D04F7C">
        <w:rPr>
          <w:rFonts w:ascii="Times New Roman" w:hAnsi="Times New Roman" w:cs="Times New Roman"/>
          <w:sz w:val="28"/>
          <w:szCs w:val="28"/>
        </w:rPr>
        <w:t>рганиз</w:t>
      </w:r>
      <w:r>
        <w:rPr>
          <w:rFonts w:ascii="Times New Roman" w:hAnsi="Times New Roman" w:cs="Times New Roman"/>
          <w:sz w:val="28"/>
          <w:szCs w:val="28"/>
        </w:rPr>
        <w:t xml:space="preserve">овывает 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 выполне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="00D04F7C" w:rsidRPr="00D04F7C">
        <w:rPr>
          <w:rFonts w:ascii="Times New Roman" w:hAnsi="Times New Roman" w:cs="Times New Roman"/>
          <w:sz w:val="28"/>
          <w:szCs w:val="28"/>
        </w:rPr>
        <w:t xml:space="preserve"> решений профсоюзного комитета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C52CB">
        <w:rPr>
          <w:rFonts w:ascii="Times New Roman" w:hAnsi="Times New Roman" w:cs="Times New Roman"/>
          <w:sz w:val="28"/>
          <w:szCs w:val="28"/>
        </w:rPr>
        <w:t>объединенн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D04F7C" w:rsidRPr="00D04F7C">
        <w:rPr>
          <w:rFonts w:ascii="Times New Roman" w:hAnsi="Times New Roman" w:cs="Times New Roman"/>
          <w:sz w:val="28"/>
          <w:szCs w:val="28"/>
        </w:rPr>
        <w:t>, вышестоящих профсоюзных органов;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распоряжается имуществом и денежными средствами первичной профсоюзной организации, несет ответственность за их использование;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 xml:space="preserve">утверждает план работы президиума профсоюзного комитета, штатное расписание первичной профсоюзной организации (вносит изменения и </w:t>
      </w:r>
      <w:r w:rsidRPr="00D04F7C">
        <w:rPr>
          <w:rFonts w:ascii="Times New Roman" w:hAnsi="Times New Roman" w:cs="Times New Roman"/>
          <w:sz w:val="28"/>
          <w:szCs w:val="28"/>
        </w:rPr>
        <w:lastRenderedPageBreak/>
        <w:t>дополнения к нему) по согласованию с руководящими профсоюзными органами;</w:t>
      </w:r>
    </w:p>
    <w:p w:rsidR="00D04F7C" w:rsidRPr="00D04F7C" w:rsidRDefault="00D04F7C" w:rsidP="00EA17F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F7C">
        <w:rPr>
          <w:rFonts w:ascii="Times New Roman" w:hAnsi="Times New Roman" w:cs="Times New Roman"/>
          <w:sz w:val="28"/>
          <w:szCs w:val="28"/>
        </w:rPr>
        <w:t>осуществляет иные полномочия, делегированные ему профсоюзным комитетом первичной профсоюзной организации</w:t>
      </w:r>
      <w:r w:rsidR="002B44BB">
        <w:rPr>
          <w:rFonts w:ascii="Times New Roman" w:hAnsi="Times New Roman" w:cs="Times New Roman"/>
          <w:sz w:val="28"/>
          <w:szCs w:val="28"/>
        </w:rPr>
        <w:t xml:space="preserve"> (</w:t>
      </w:r>
      <w:r w:rsidR="002B44BB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2B44BB">
        <w:rPr>
          <w:rFonts w:ascii="Times New Roman" w:hAnsi="Times New Roman" w:cs="Times New Roman"/>
          <w:sz w:val="28"/>
          <w:szCs w:val="28"/>
        </w:rPr>
        <w:t>ой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B44BB">
        <w:rPr>
          <w:rFonts w:ascii="Times New Roman" w:hAnsi="Times New Roman" w:cs="Times New Roman"/>
          <w:sz w:val="28"/>
          <w:szCs w:val="28"/>
        </w:rPr>
        <w:t>и</w:t>
      </w:r>
      <w:r w:rsidR="002B44BB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2B44BB">
        <w:rPr>
          <w:rFonts w:ascii="Times New Roman" w:hAnsi="Times New Roman" w:cs="Times New Roman"/>
          <w:sz w:val="28"/>
          <w:szCs w:val="28"/>
        </w:rPr>
        <w:t>)</w:t>
      </w:r>
      <w:r w:rsidRPr="00D04F7C">
        <w:rPr>
          <w:rFonts w:ascii="Times New Roman" w:hAnsi="Times New Roman" w:cs="Times New Roman"/>
          <w:sz w:val="28"/>
          <w:szCs w:val="28"/>
        </w:rPr>
        <w:t>.</w:t>
      </w:r>
    </w:p>
    <w:p w:rsidR="00D04F7C" w:rsidRPr="002B44BB" w:rsidRDefault="00EA17F4" w:rsidP="00EA17F4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6.9. </w:t>
      </w:r>
      <w:r w:rsidR="00D04F7C" w:rsidRPr="002B44BB">
        <w:rPr>
          <w:rFonts w:ascii="Times New Roman" w:hAnsi="Times New Roman" w:cs="Times New Roman"/>
          <w:sz w:val="28"/>
          <w:szCs w:val="28"/>
        </w:rPr>
        <w:t>Заседания профсоюзного комитета первичной профсоюзной организации проводятся по мере необходимости, но не реже одного раза в месяц.</w:t>
      </w:r>
    </w:p>
    <w:p w:rsidR="00D04F7C" w:rsidRPr="00EA17F4" w:rsidRDefault="00EA17F4" w:rsidP="00EA1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6.10. </w:t>
      </w:r>
      <w:r w:rsidR="00D04F7C" w:rsidRPr="00EA17F4">
        <w:rPr>
          <w:rFonts w:ascii="Times New Roman" w:hAnsi="Times New Roman" w:cs="Times New Roman"/>
          <w:sz w:val="28"/>
          <w:szCs w:val="28"/>
        </w:rPr>
        <w:t>При избрании президиума профсоюзного комитета первичной профсоюзной организации</w:t>
      </w:r>
      <w:r w:rsidR="002B44BB" w:rsidRPr="00EA17F4">
        <w:rPr>
          <w:rFonts w:ascii="Times New Roman" w:hAnsi="Times New Roman" w:cs="Times New Roman"/>
          <w:sz w:val="28"/>
          <w:szCs w:val="28"/>
        </w:rPr>
        <w:t xml:space="preserve"> (объединенной организации Профсоюза)</w:t>
      </w:r>
      <w:r w:rsidR="00D04F7C" w:rsidRPr="00EA17F4">
        <w:rPr>
          <w:rFonts w:ascii="Times New Roman" w:hAnsi="Times New Roman" w:cs="Times New Roman"/>
          <w:sz w:val="28"/>
          <w:szCs w:val="28"/>
        </w:rPr>
        <w:t xml:space="preserve"> его заседания проводятся по мере необходимости, но не реже одного раза в месяц, а заседания профсоюзного комитета - по мере необходимости, но не реже одного раза в три месяца.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6.11. 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комитет подотчетен собранию (конференции) и подконтролен вышестоящим органам Профсоюза.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6.12. 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членов профсоюзного комитета, ревизионной комиссии, взамен выбывших, производятся по мере необходимости на профсоюзном собрании (конференции).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6.13. 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комитет ППО, имеющей в своей структуре цеховые комитеты (профбюро), может передавать этим органам некоторые права, относящиеся к его компетенции: учет членов Профсоюза, организацию взимания членских взносов, общественный контроль за соблюдением законодательства о труде, охране труда, внесение предложений в коллективный договор, контроль за его выполнением в своем подразделении.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6.14. 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Расторжение трудового договора по инициативе нанимателя и привлечение к дисциплинарной ответственности члена профсоюзного комитета допускается помимо соблюдения общего порядка с письменного согласия соответствующего профкома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траслевого, местных соглашений и коллективного договора.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6.15. 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профсоюзного комитета освобождается от основной деятельности для участия в проведении уставных мероприятий на условиях отраслевого, местных соглашений и коллективного договора.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6.16. 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активное участие в работе ППО члены профсоюзного комитета представляются к наградам профсоюзных органов, соответствующих организаций, учреждений и т.д.</w:t>
      </w:r>
    </w:p>
    <w:p w:rsidR="00906557" w:rsidRPr="00EA17F4" w:rsidRDefault="00EA17F4" w:rsidP="00EA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6.17.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руководство деятельностью ППО</w:t>
      </w:r>
      <w:r w:rsidR="00CF00EC"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между заседаниями профсоюзного комитета (президиума) осуществляет председатель ППО</w:t>
      </w:r>
      <w:r w:rsidR="00CF00EC" w:rsidRPr="00EA17F4">
        <w:rPr>
          <w:rFonts w:ascii="Times New Roman" w:hAnsi="Times New Roman" w:cs="Times New Roman"/>
          <w:sz w:val="28"/>
          <w:szCs w:val="28"/>
        </w:rPr>
        <w:t>(объединенной организации Профсоюза)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п.50 Устава Профсоюза</w:t>
      </w:r>
      <w:r w:rsidR="00906557" w:rsidRPr="00EA17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6FDC" w:rsidRDefault="00536FDC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7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ППО</w:t>
      </w:r>
      <w:r w:rsidR="00CF00EC">
        <w:rPr>
          <w:rFonts w:ascii="Times New Roman" w:hAnsi="Times New Roman" w:cs="Times New Roman"/>
          <w:sz w:val="28"/>
          <w:szCs w:val="28"/>
        </w:rPr>
        <w:t>(</w:t>
      </w:r>
      <w:r w:rsidR="00EA17F4" w:rsidRPr="00CC52CB">
        <w:rPr>
          <w:rFonts w:ascii="Times New Roman" w:hAnsi="Times New Roman" w:cs="Times New Roman"/>
          <w:sz w:val="28"/>
          <w:szCs w:val="28"/>
        </w:rPr>
        <w:t>ОБЪЕДИНЕНН</w:t>
      </w:r>
      <w:r w:rsidR="00EA17F4">
        <w:rPr>
          <w:rFonts w:ascii="Times New Roman" w:hAnsi="Times New Roman" w:cs="Times New Roman"/>
          <w:sz w:val="28"/>
          <w:szCs w:val="28"/>
        </w:rPr>
        <w:t>ОЙ</w:t>
      </w:r>
      <w:r w:rsidR="00EA17F4" w:rsidRPr="00CC52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A17F4">
        <w:rPr>
          <w:rFonts w:ascii="Times New Roman" w:hAnsi="Times New Roman" w:cs="Times New Roman"/>
          <w:sz w:val="28"/>
          <w:szCs w:val="28"/>
        </w:rPr>
        <w:t>И</w:t>
      </w:r>
      <w:r w:rsidR="00EA17F4" w:rsidRPr="00CC52C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A17F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536FDC" w:rsidRDefault="00906557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536FDC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Pr="00536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избирается в порядке и на срок, определенный Уставом Профсоюза, Инструкцией ФПБ по проведению отчетов и выборов профсоюзных органов.</w:t>
      </w:r>
    </w:p>
    <w:p w:rsidR="00536FDC" w:rsidRDefault="00906557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F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 ППО обладает правами и обязанностями </w:t>
      </w:r>
      <w:r w:rsidR="00536FD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юридического лица.</w:t>
      </w:r>
    </w:p>
    <w:p w:rsidR="00536FDC" w:rsidRPr="00536FDC" w:rsidRDefault="00536FDC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FD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536FDC">
        <w:rPr>
          <w:rFonts w:ascii="Times New Roman" w:hAnsi="Times New Roman" w:cs="Times New Roman"/>
          <w:sz w:val="28"/>
          <w:szCs w:val="28"/>
        </w:rPr>
        <w:t xml:space="preserve"> является председателем профсоюзного комитета, его президиума и в рамках своей компетенции: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организует выполнение решений высшего и руководящих органов первичной профсоюзной организации и вышестоящих профсоюзных органов, несет персональную ответственность за их выполнение;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председательствует на заседаниях руководящих органов первичной профсоюзной организации;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без доверенности осуществляет действия от имени первичной профсоюзной организации, представляет ее в отношениях с органами государственной власти и управления, судебными органами, общественными и иными организациями по вопросам, связанным с уставной деятельностью Профсоюза;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от имени работников – членов Профсоюза подписывает коллективный договор,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представляет интересы работников - членов Профсоюза перед нанимателем, собственником имущества организации, а также в других органах и организациях;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обеспечивает полноту сбора членских профсоюзных взносов и соблюдение порядка их перечисления;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вносит записи в трудовые книжки работников первичной профсоюзной организации и обеспечивает их хранение;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отвечает за ведение делопроизводства и бухгалтерского учета в первичной профсоюзной организации;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производит распоряжением прием на работу, перевод, перемещение, предоставление отпуска и увольнение с работы, а также привлечение к дисциплинарной и материальной ответственности лиц, принятых в первичную профсоюзную организацию по трудовому договору;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подписывает трудовые договоры с работниками первичных профсоюзных организаций;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подписывает принятые постановления профсоюзного комитета первичной профсоюзной организации, его президиума;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в пределах, необходимых для исполнения решений высшего и руководящих органов первичной профсоюзной организации: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совершает сделки, выдает доверенности, открывает (закрывает) счета в банках; осуществляет распоряжение имуществом, в том числе денежными средствами, первичной профсоюзной организации, в соответствии с решениями руководящих органов первичной профсоюзной организации и утвержденной сметой доходов и расходов, несет ответственность за его использование;</w:t>
      </w:r>
    </w:p>
    <w:p w:rsidR="00536FDC" w:rsidRPr="00EA17F4" w:rsidRDefault="00536FDC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F4">
        <w:rPr>
          <w:rFonts w:ascii="Times New Roman" w:hAnsi="Times New Roman" w:cs="Times New Roman"/>
          <w:sz w:val="28"/>
          <w:szCs w:val="28"/>
        </w:rPr>
        <w:t>формирует штат работников первичной профсоюзной организации, заключает и расторгает с ними трудовые договоры.</w:t>
      </w:r>
    </w:p>
    <w:p w:rsidR="00536FDC" w:rsidRPr="001A5A06" w:rsidRDefault="00536FDC" w:rsidP="00D303E3">
      <w:pPr>
        <w:pStyle w:val="a6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A06">
        <w:rPr>
          <w:rFonts w:ascii="Times New Roman" w:hAnsi="Times New Roman" w:cs="Times New Roman"/>
          <w:sz w:val="28"/>
          <w:szCs w:val="28"/>
        </w:rPr>
        <w:t xml:space="preserve">В отсутствие председателя </w:t>
      </w:r>
      <w:r w:rsidR="001A5A06">
        <w:rPr>
          <w:rFonts w:ascii="Times New Roman" w:hAnsi="Times New Roman" w:cs="Times New Roman"/>
          <w:sz w:val="28"/>
          <w:szCs w:val="28"/>
        </w:rPr>
        <w:t>ППО</w:t>
      </w:r>
      <w:r w:rsidRPr="001A5A06">
        <w:rPr>
          <w:rFonts w:ascii="Times New Roman" w:hAnsi="Times New Roman" w:cs="Times New Roman"/>
          <w:sz w:val="28"/>
          <w:szCs w:val="28"/>
        </w:rPr>
        <w:t xml:space="preserve"> (отпуск, болезнь, командировка и др.) его функции осуществляет заместитель либо иной член профсоюзного комитета по решению профсоюзного комитета, его президиума.</w:t>
      </w:r>
    </w:p>
    <w:p w:rsidR="001D6E7F" w:rsidRDefault="001D6E7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B69" w:rsidRDefault="00550B69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8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ПРОФСОЮЗНОГО КОМИТЕТА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комитет, исходя из конкретных задач, стоящих перед ППО, формир</w:t>
      </w:r>
      <w:r w:rsid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созда</w:t>
      </w:r>
      <w:r w:rsid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комиссии.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профсоюзных комитетах могут создаваться следующие комиссии: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охране труда на паритетной основе;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работе среди женщин, охране семьи, материнства и детства;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культурно-массовой и физкультурно-оздоровительной работе;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заработной плате и занятости;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комиссия по защите трудовых и социально-экономических прав членов профсоюза;</w:t>
      </w:r>
    </w:p>
    <w:p w:rsidR="00AD2D91" w:rsidRPr="005C5F03" w:rsidRDefault="00AD2D91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03">
        <w:rPr>
          <w:rFonts w:ascii="Times New Roman" w:hAnsi="Times New Roman" w:cs="Times New Roman"/>
          <w:sz w:val="28"/>
          <w:szCs w:val="28"/>
        </w:rPr>
        <w:t>общественная комиссии по организационно-массовой работе.</w:t>
      </w:r>
    </w:p>
    <w:p w:rsidR="00AD2D91" w:rsidRPr="005C5F03" w:rsidRDefault="00550B69" w:rsidP="005C5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Молодежи.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создаются на срок полномочий профсоюзного комитета. Комиссию, как правило, возглавляет один из членов профсоюзного комитета.</w:t>
      </w:r>
    </w:p>
    <w:p w:rsidR="00906557" w:rsidRPr="00AD2D91" w:rsidRDefault="00906557" w:rsidP="00D303E3">
      <w:pPr>
        <w:pStyle w:val="a6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обсуждаемые профсоюзным комитетом, предварительно рассматриваются на заседаниях соответствующей комиссии, которая вносит конкретные предложения.</w:t>
      </w:r>
    </w:p>
    <w:p w:rsidR="00550B69" w:rsidRDefault="00550B69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9</w:t>
      </w:r>
    </w:p>
    <w:p w:rsid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РЕВИЗИОННАЯ КОМИССИЯ ППО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BE7131" w:rsidRDefault="00906557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Ревизионная комиссия ППО (далее – ревизионная комиссия) – </w:t>
      </w:r>
      <w:r w:rsidR="00BE7131" w:rsidRPr="00BE7131">
        <w:rPr>
          <w:rFonts w:ascii="Times New Roman" w:hAnsi="Times New Roman" w:cs="Times New Roman"/>
          <w:sz w:val="28"/>
          <w:szCs w:val="28"/>
        </w:rPr>
        <w:t>это самостоятельны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ревизионны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орган, избираемы</w:t>
      </w:r>
      <w:r w:rsidR="00BE7131">
        <w:rPr>
          <w:rFonts w:ascii="Times New Roman" w:hAnsi="Times New Roman" w:cs="Times New Roman"/>
          <w:sz w:val="28"/>
          <w:szCs w:val="28"/>
        </w:rPr>
        <w:t>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на собрании, конференции, на тот же срок полномочий, что и соответствующий руководящий профсоюзный орган. Количественный состав ревизионн</w:t>
      </w:r>
      <w:r w:rsidR="00BE7131">
        <w:rPr>
          <w:rFonts w:ascii="Times New Roman" w:hAnsi="Times New Roman" w:cs="Times New Roman"/>
          <w:sz w:val="28"/>
          <w:szCs w:val="28"/>
        </w:rPr>
        <w:t>ой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E7131">
        <w:rPr>
          <w:rFonts w:ascii="Times New Roman" w:hAnsi="Times New Roman" w:cs="Times New Roman"/>
          <w:sz w:val="28"/>
          <w:szCs w:val="28"/>
        </w:rPr>
        <w:t>и</w:t>
      </w:r>
      <w:r w:rsidR="00BE7131" w:rsidRPr="00BE7131">
        <w:rPr>
          <w:rFonts w:ascii="Times New Roman" w:hAnsi="Times New Roman" w:cs="Times New Roman"/>
          <w:sz w:val="28"/>
          <w:szCs w:val="28"/>
        </w:rPr>
        <w:t xml:space="preserve"> определяется собранием, конференцией</w:t>
      </w:r>
      <w:r w:rsid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E7131">
        <w:rPr>
          <w:rFonts w:ascii="Times New Roman" w:hAnsi="Times New Roman" w:cs="Times New Roman"/>
          <w:sz w:val="28"/>
          <w:szCs w:val="28"/>
        </w:rPr>
        <w:t xml:space="preserve"> ревизионн</w:t>
      </w:r>
      <w:r>
        <w:rPr>
          <w:rFonts w:ascii="Times New Roman" w:hAnsi="Times New Roman" w:cs="Times New Roman"/>
          <w:sz w:val="28"/>
          <w:szCs w:val="28"/>
        </w:rPr>
        <w:t xml:space="preserve">ой комиссии </w:t>
      </w:r>
      <w:r w:rsidRPr="00BE7131">
        <w:rPr>
          <w:rFonts w:ascii="Times New Roman" w:hAnsi="Times New Roman" w:cs="Times New Roman"/>
          <w:sz w:val="28"/>
          <w:szCs w:val="28"/>
        </w:rPr>
        <w:t>избира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E7131">
        <w:rPr>
          <w:rFonts w:ascii="Times New Roman" w:hAnsi="Times New Roman" w:cs="Times New Roman"/>
          <w:sz w:val="28"/>
          <w:szCs w:val="28"/>
        </w:rPr>
        <w:t>тся на собраниях, конференциях, или по их решению на заседаниях этих комиссий простым большинством голосов от числа участвующих в заседаниях членов соответствующего ревизионного органа в его правомочном составе.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В своей деятельности ревизионная комиссия независима и подотчетна только избравшему ее собранию, конференции, и руководствуется Уставом, действует согласно Положению о ревизионной комиссии, утвержденному съездом Профсоюза.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Членами ревизионных комиссий не могут быть лица, являющиеся членами соответствующих руководящих органов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Ревизионная комиссия осуществляет контроль за соблюдением  Устава, полнотой и своевременностью уплаты членских профсоюзных </w:t>
      </w:r>
      <w:r w:rsidRPr="00BE7131">
        <w:rPr>
          <w:rFonts w:ascii="Times New Roman" w:hAnsi="Times New Roman" w:cs="Times New Roman"/>
          <w:sz w:val="28"/>
          <w:szCs w:val="28"/>
        </w:rPr>
        <w:lastRenderedPageBreak/>
        <w:t>взносов, правильностью учета, использования имущества, в том числе денежных средств, работой профсоюзных органов по рассмотрению обращений членов Профсоюза, исполнению сметы доходов и расходов профсоюзной организации, выполнению принятых решений руководящих органов профсоюзной организации, а также решений вышестоящих профсоюзных органов.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Ревизионная комиссия проводит проверки соответствующего профсоюзного органа по мере необходимости, но не реже одного раза в год. По результатам проверки представляет заключение собранию, конференции, информирует членов Профсоюза. Заседания ревизионной комиссии правомочны при участии в них более половины членов этой комиссии, решения принимаются простым большинством голосов присутствующих.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Предложения ревизионной комиссии являются обязательными для рассмотрения соответствующим руководящим органом</w:t>
      </w:r>
      <w:r>
        <w:rPr>
          <w:rFonts w:ascii="Times New Roman" w:hAnsi="Times New Roman" w:cs="Times New Roman"/>
          <w:sz w:val="28"/>
          <w:szCs w:val="28"/>
        </w:rPr>
        <w:t xml:space="preserve"> ППО</w:t>
      </w:r>
      <w:r w:rsidRPr="00BE7131">
        <w:rPr>
          <w:rFonts w:ascii="Times New Roman" w:hAnsi="Times New Roman" w:cs="Times New Roman"/>
          <w:sz w:val="28"/>
          <w:szCs w:val="28"/>
        </w:rPr>
        <w:t>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 xml:space="preserve">Члены ревизионной комиссии могут принимать участие в заседании соответствующего руководящего органа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BE7131">
        <w:rPr>
          <w:rFonts w:ascii="Times New Roman" w:hAnsi="Times New Roman" w:cs="Times New Roman"/>
          <w:sz w:val="28"/>
          <w:szCs w:val="28"/>
        </w:rPr>
        <w:t>, в качестве приглашенных.</w:t>
      </w:r>
    </w:p>
    <w:p w:rsidR="00BE7131" w:rsidRPr="00BE7131" w:rsidRDefault="00BE7131" w:rsidP="00D303E3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131">
        <w:rPr>
          <w:rFonts w:ascii="Times New Roman" w:hAnsi="Times New Roman" w:cs="Times New Roman"/>
          <w:sz w:val="28"/>
          <w:szCs w:val="28"/>
        </w:rPr>
        <w:t>Ревизионная комиссия вышестоящей профсоюзной организации имеет право контроля деятельности нижестоящих профсоюзных органов. Она же осуществляет методическое руководство деятельностью ревизионных комиссий нижестоящих профсоюзных организаций.</w:t>
      </w:r>
    </w:p>
    <w:p w:rsidR="009F3812" w:rsidRDefault="009F3812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10</w:t>
      </w:r>
    </w:p>
    <w:p w:rsidR="00906557" w:rsidRDefault="00906557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ПЛАНИРОВАНИЕ РАБОТЫ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 организует работу в соответствии с законодательством, Уставом, нормативными документами Профсоюза и ФПБ.</w:t>
      </w: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профсоюзном комитете </w:t>
      </w:r>
      <w:r w:rsid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</w:t>
      </w: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номенклатура дел,</w:t>
      </w:r>
      <w:r w:rsid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утверждается в составе номенклатуры дел предприятия отдельным разделом,</w:t>
      </w: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планы работы профсоюзного комитета и его комиссий, смета</w:t>
      </w:r>
      <w:r w:rsid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доходов-расходов на год, сметы расходов на проводимые мероприятия</w:t>
      </w: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557" w:rsidRPr="009F3812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ППО строится на основании решений собрания (конференции) и профсоюзного комитета</w:t>
      </w:r>
      <w:r w:rsidRPr="009F38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выборных органов оформляются протоколами, </w:t>
      </w:r>
      <w:r w:rsid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постановлениями</w:t>
      </w:r>
      <w:r w:rsidRPr="009F3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F93" w:rsidRPr="00917F93" w:rsidRDefault="009F3812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е с</w:t>
      </w:r>
      <w:r w:rsidR="00906557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обрание, заседание профсоюзного комитета считаются правомочными, если в нем участвуют более половины членов профсоюза, профсоюзного комитета.</w:t>
      </w:r>
    </w:p>
    <w:p w:rsidR="00917F93" w:rsidRDefault="00917F93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онференция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правомочн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F3812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F93">
        <w:rPr>
          <w:rFonts w:ascii="Times New Roman" w:hAnsi="Times New Roman" w:cs="Times New Roman"/>
          <w:sz w:val="28"/>
          <w:szCs w:val="28"/>
        </w:rPr>
        <w:t>при участии в ней</w:t>
      </w: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 не менее двух третей избранных делегатов.</w:t>
      </w:r>
    </w:p>
    <w:p w:rsid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считается принятым, </w:t>
      </w:r>
      <w:r w:rsidR="00917F93" w:rsidRPr="00917F93">
        <w:rPr>
          <w:rFonts w:ascii="Times New Roman" w:eastAsia="Calibri" w:hAnsi="Times New Roman" w:cs="Times New Roman"/>
          <w:sz w:val="28"/>
          <w:szCs w:val="28"/>
        </w:rPr>
        <w:t>если за них проголосовало более половины участников собрания, делегатов конференции, съезда, принимающих участие в их работе, при наличии кворума.</w:t>
      </w:r>
    </w:p>
    <w:p w:rsidR="00917F93" w:rsidRPr="00917F93" w:rsidRDefault="00917F93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профсоюзного комитета </w:t>
      </w:r>
      <w:r w:rsidRPr="00917F93">
        <w:rPr>
          <w:rFonts w:ascii="Times New Roman" w:eastAsia="Calibri" w:hAnsi="Times New Roman" w:cs="Times New Roman"/>
          <w:sz w:val="28"/>
          <w:szCs w:val="28"/>
        </w:rPr>
        <w:t xml:space="preserve">считаются принятыми, если за них проголосовало более половины членов профсоюзного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917F93">
        <w:rPr>
          <w:rFonts w:ascii="Times New Roman" w:eastAsia="Calibri" w:hAnsi="Times New Roman" w:cs="Times New Roman"/>
          <w:sz w:val="28"/>
          <w:szCs w:val="28"/>
        </w:rPr>
        <w:t>, принимающих участие в заседании, при наличии кворума.</w:t>
      </w:r>
    </w:p>
    <w:p w:rsidR="00906557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профсоюзного комитета ведет председатель профсоюзного комитета, а в его отсутствие – заместитель председателя или 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избранный участниками заседания председательствующий, которые обеспечивают соблюдение принятого порядка рассмотрения вопросов, способствуют организации полного и всестороннего обсуждения вопросов и принятия соответствующих решений.</w:t>
      </w:r>
    </w:p>
    <w:p w:rsidR="00906557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комитет обеспечивает своевременное и полное информирование членов профсоюза о своей работе и работе вышестоящих профсоюзных органов, используя средства массовой информации (газеты, радио</w:t>
      </w:r>
      <w:r w:rsid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интернет-сайты, социальные сети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), стенды, встречи с трудовыми коллективами, семинары-совещания и т.д.</w:t>
      </w:r>
    </w:p>
    <w:p w:rsidR="00917F93" w:rsidRPr="00917F93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комитет строит работу на основе полугодовых планов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планирования работы вышестоящих профсоюзных органов</w:t>
      </w:r>
      <w:r w:rsidR="00917F93"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рекомендаций по включению в план вопросов обязательных к рассмотрению</w:t>
      </w:r>
      <w:r w:rsidRPr="0091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утверждается на заседании профсоюзного комитета (его президиума).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планов работы определяются мероприятия, лица, ответственные за их выполнение, сроки выполнения. Ежемесячные планы работы профсоюзного комитета формируются на основе полугодовых (годовых) планов, конкретизируются с учетом поступивших предложений, критических замечаний членов профсоюза, а также из складывающейся ситуации в коллективе.</w:t>
      </w:r>
    </w:p>
    <w:p w:rsidR="0090655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ППОежемесячно составляет план своей работы с учетом плана работы профсоюзного комитета и складывающейся ситуации в коллективе</w:t>
      </w: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67B7" w:rsidRPr="003267B7" w:rsidRDefault="003267B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работ профсоюзного комитета и председателя ППО предоставляются в вышестоящий профсоюзный орган в сроки указанные данным органом.</w:t>
      </w:r>
    </w:p>
    <w:p w:rsidR="00906557" w:rsidRPr="003267B7" w:rsidRDefault="00906557" w:rsidP="00D303E3">
      <w:pPr>
        <w:pStyle w:val="a6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делопроизводства и организация работы с обращениями граждан </w:t>
      </w:r>
      <w:r w:rsidR="00591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членов профсоюза </w:t>
      </w:r>
      <w:r w:rsidRPr="003267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профсоюзном комитете в соответствии с законодательством Республики Беларусь, нормативными документами ФПБ, Профсоюза.</w:t>
      </w:r>
    </w:p>
    <w:p w:rsidR="00060D83" w:rsidRDefault="00060D83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11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ПРИНЯТЫХ РЕШЕНИЙ</w:t>
      </w:r>
    </w:p>
    <w:p w:rsidR="005C5F03" w:rsidRPr="00906557" w:rsidRDefault="005C5F03" w:rsidP="005C5F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CB26D2" w:rsidRDefault="00906557" w:rsidP="00D303E3">
      <w:pPr>
        <w:pStyle w:val="a6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считается исполненным, если указанные в нем вопросы решены. После завершения исполнения документ снимается с контроля председателем профсоюзного комитета.</w:t>
      </w:r>
    </w:p>
    <w:p w:rsidR="00906557" w:rsidRPr="00CB26D2" w:rsidRDefault="00906557" w:rsidP="00D303E3">
      <w:pPr>
        <w:pStyle w:val="a6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контроля за выполнением постановлений, решений, поручений </w:t>
      </w:r>
      <w:r w:rsidR="00CB2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профсоюзного комитета</w:t>
      </w:r>
      <w:r w:rsidRPr="00CB2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ППО, его президиума включает: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постановку на контроль постановлений, решений, поручений;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доведение постановлений, решений, поручений до исполнителей;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сроками исполнения;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хода выполнения;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о выполнении;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снятие постановлений, решений и поручений с контроля;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учет, обобщение и анализ результатов выполнения;</w:t>
      </w:r>
    </w:p>
    <w:p w:rsidR="00906557" w:rsidRPr="005C5F03" w:rsidRDefault="00906557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состояния исполнительской дисциплины.</w:t>
      </w:r>
    </w:p>
    <w:p w:rsidR="005C5F03" w:rsidRPr="005C5F03" w:rsidRDefault="005C5F03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11.3. </w:t>
      </w:r>
      <w:r w:rsidRPr="005C5F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постановлений собрании (конференций), профсоюзного комитета, президиума, планов работы и других документов осуществляется председателем, заместителем председателя или работником, уполномоченным профсоюзным комитетом.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12</w:t>
      </w:r>
    </w:p>
    <w:p w:rsid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СРЕДСТВА И ИМУЩЕСТВО ППО</w:t>
      </w:r>
      <w:r w:rsidR="005C5F03" w:rsidRPr="006F4C4E">
        <w:rPr>
          <w:rFonts w:ascii="Times New Roman" w:hAnsi="Times New Roman" w:cs="Times New Roman"/>
          <w:sz w:val="28"/>
          <w:szCs w:val="28"/>
        </w:rPr>
        <w:t>(ОБЪЕДИНЕННЫЕ ОРГАНИЗАЦИИ ПРОФСОЮЗА)</w:t>
      </w:r>
    </w:p>
    <w:p w:rsidR="00B26D0F" w:rsidRPr="00906557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6D2" w:rsidRP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C4E">
        <w:rPr>
          <w:rFonts w:ascii="Times New Roman" w:hAnsi="Times New Roman" w:cs="Times New Roman"/>
          <w:sz w:val="28"/>
          <w:szCs w:val="28"/>
        </w:rPr>
        <w:t>ППО (объединенные организации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надел</w:t>
      </w:r>
      <w:r w:rsidRPr="006F4C4E">
        <w:rPr>
          <w:rFonts w:ascii="Times New Roman" w:hAnsi="Times New Roman" w:cs="Times New Roman"/>
          <w:sz w:val="28"/>
          <w:szCs w:val="28"/>
        </w:rPr>
        <w:t>енные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правами юридического лицаимеют самостоятельный баланс, текущий (расчетный) и иные счета в банках, печати и бланки со своим наименованием, иные необходимые для осуществления деят</w:t>
      </w:r>
      <w:r w:rsidR="006F4C4E" w:rsidRPr="006F4C4E">
        <w:rPr>
          <w:rFonts w:ascii="Times New Roman" w:hAnsi="Times New Roman" w:cs="Times New Roman"/>
          <w:sz w:val="28"/>
          <w:szCs w:val="28"/>
        </w:rPr>
        <w:t xml:space="preserve">ельности печати, штампы, бланки. </w:t>
      </w:r>
      <w:r w:rsidRPr="006F4C4E">
        <w:rPr>
          <w:rFonts w:ascii="Times New Roman" w:hAnsi="Times New Roman" w:cs="Times New Roman"/>
          <w:sz w:val="28"/>
          <w:szCs w:val="28"/>
        </w:rPr>
        <w:t xml:space="preserve"> ППО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не наделенные правами юридического лица, имеют бланки со своим наименованием, могут использовать необходимые для осуществления деятельности штампы.</w:t>
      </w:r>
    </w:p>
    <w:p w:rsid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Имущество, закрепленное за </w:t>
      </w:r>
      <w:r w:rsidR="006F4C4E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, наделенной правами юридического лица, принадлежит ей на праве оперативного управления. </w:t>
      </w:r>
    </w:p>
    <w:p w:rsidR="00CB26D2" w:rsidRPr="006F4C4E" w:rsidRDefault="00CB26D2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Право собственности на имущество, приобретенное </w:t>
      </w:r>
      <w:r w:rsidR="006F4C4E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6F4C4E">
        <w:rPr>
          <w:rFonts w:ascii="Times New Roman" w:eastAsia="Calibri" w:hAnsi="Times New Roman" w:cs="Times New Roman"/>
          <w:sz w:val="28"/>
          <w:szCs w:val="28"/>
        </w:rPr>
        <w:t xml:space="preserve"> по договорам или иным основаниям, приобретается Профсоюзом.</w:t>
      </w:r>
    </w:p>
    <w:p w:rsidR="00906557" w:rsidRPr="006F4C4E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Источниками </w:t>
      </w:r>
      <w:r w:rsid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имущества </w:t>
      </w:r>
      <w:r w:rsidRP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ППО </w:t>
      </w:r>
      <w:r w:rsidR="006F4C4E">
        <w:rPr>
          <w:rFonts w:ascii="Times New Roman" w:hAnsi="Times New Roman" w:cs="Times New Roman"/>
          <w:sz w:val="28"/>
          <w:szCs w:val="28"/>
        </w:rPr>
        <w:t>(объединенной организацией профсоюза)</w:t>
      </w:r>
      <w:r w:rsidRP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ежемесячные членские профсоюзные взносы членов Профсоюза;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доходы от размещения свободных денежных средств в банках;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безвозмездная спонсорская помощь, благотворительные взносы, пожертвования организаций и граждан;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поступления, предусмотренные коллективными договорами, отраслевыми и другими соглашениями, в том числе от нанимателей и их объединений;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доходы от проведения культурно-массовых и спортивных мероприятий (в том числе регистрационные и иные взносы участников конкурсов, смотров и иных мероприятий), организуемых и/или проводимых </w:t>
      </w:r>
      <w:r w:rsidRPr="005C5F03">
        <w:rPr>
          <w:rFonts w:ascii="Times New Roman" w:hAnsi="Times New Roman" w:cs="Times New Roman"/>
          <w:sz w:val="28"/>
          <w:szCs w:val="28"/>
        </w:rPr>
        <w:t>ППО (объединенной организацией профсоюза)</w:t>
      </w:r>
      <w:r w:rsidRPr="005C5F03">
        <w:rPr>
          <w:rFonts w:ascii="Times New Roman" w:eastAsia="Calibri" w:hAnsi="Times New Roman" w:cs="Times New Roman"/>
          <w:sz w:val="28"/>
          <w:szCs w:val="28"/>
        </w:rPr>
        <w:t>, е</w:t>
      </w:r>
      <w:r w:rsidRPr="005C5F03">
        <w:rPr>
          <w:rFonts w:ascii="Times New Roman" w:hAnsi="Times New Roman" w:cs="Times New Roman"/>
          <w:sz w:val="28"/>
          <w:szCs w:val="28"/>
        </w:rPr>
        <w:t>ё</w:t>
      </w: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 организационными структурами;</w:t>
      </w:r>
    </w:p>
    <w:p w:rsidR="006F4C4E" w:rsidRPr="005C5F03" w:rsidRDefault="006F4C4E" w:rsidP="005C5F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иные источники и поступления, не запрещенные законодательством.</w:t>
      </w:r>
    </w:p>
    <w:p w:rsidR="00906557" w:rsidRPr="006F4C4E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="006F4C4E">
        <w:rPr>
          <w:rFonts w:ascii="Times New Roman" w:hAnsi="Times New Roman" w:cs="Times New Roman"/>
          <w:sz w:val="28"/>
          <w:szCs w:val="28"/>
        </w:rPr>
        <w:t>(объединенная организация профсоюза)</w:t>
      </w:r>
      <w:r w:rsidRPr="006F4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полную финансовую самостоятельность, по своему усмотрению распоряжается имуществом и денежными средствами, руководствуясь стандартом профсоюзного бюджета, за исключением поступающих на целевые нужды и подлежащих отчислению для финансирования вышестоящих органов в размере, установленном вышестоящими профсоюзными органами.</w:t>
      </w:r>
    </w:p>
    <w:p w:rsidR="004C0E49" w:rsidRPr="004C0E49" w:rsidRDefault="004C0E4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E49">
        <w:rPr>
          <w:rFonts w:ascii="Times New Roman" w:eastAsia="Calibri" w:hAnsi="Times New Roman" w:cs="Times New Roman"/>
          <w:sz w:val="28"/>
          <w:szCs w:val="28"/>
        </w:rPr>
        <w:t xml:space="preserve">Члены Профсоюза уплачивают ежемесячный членский профсоюзный взнос в размере 1 (одного) процента от месячной заработной платы работающего. Уплата членских взносов производится лично </w:t>
      </w:r>
      <w:r w:rsidRPr="004C0E4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работником либо по его письменному заявлению путем удержания указанных взносов нанимателем из заработной платы работников для перечисления в безналичном порядке. </w:t>
      </w:r>
    </w:p>
    <w:p w:rsidR="004C0E49" w:rsidRPr="004C0E49" w:rsidRDefault="004C0E4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E49">
        <w:rPr>
          <w:rFonts w:ascii="Times New Roman" w:eastAsia="Calibri" w:hAnsi="Times New Roman" w:cs="Times New Roman"/>
          <w:sz w:val="28"/>
          <w:szCs w:val="28"/>
        </w:rPr>
        <w:t xml:space="preserve">Учащиеся члены Профсоюза, уплачивают членский взнос в размере 1 (одного) процента от базовой величины. Учащиеся могут быть освобождены от уплаты членских взносов на основании решения профсоюзного комитета или профсоюзного собрания. </w:t>
      </w:r>
    </w:p>
    <w:p w:rsidR="004C0E49" w:rsidRPr="004C0E49" w:rsidRDefault="005C5F03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На основаніі Устава Провсоюза п.105</w:t>
      </w:r>
      <w:r w:rsidR="004C0E49" w:rsidRPr="004C0E49">
        <w:rPr>
          <w:rFonts w:ascii="Times New Roman" w:eastAsia="Calibri" w:hAnsi="Times New Roman" w:cs="Times New Roman"/>
          <w:sz w:val="28"/>
          <w:szCs w:val="28"/>
        </w:rPr>
        <w:t xml:space="preserve"> от уплаты членских взносов освобождаются: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неработающие пенсионеры из числа бывших работников, состоявших на учете в </w:t>
      </w:r>
      <w:r w:rsidRPr="005C5F03">
        <w:rPr>
          <w:rFonts w:ascii="Times New Roman" w:hAnsi="Times New Roman" w:cs="Times New Roman"/>
          <w:sz w:val="28"/>
          <w:szCs w:val="28"/>
        </w:rPr>
        <w:t>ППО</w:t>
      </w:r>
      <w:r w:rsidRPr="005C5F0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находящихся в социальном отпуске по уходу за ребенком до достижения им возраста трех лет;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уволенные в связи с ликвидацией организации или сокращением численности или штата работников и получивших статус безработного в период до их трудоустройства на новое место работы на основании их письменного заявления, но не более одного календарного года со дня увольнения;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призванные для прохождения срочной службы в армии и других воинских формирований;</w:t>
      </w:r>
    </w:p>
    <w:p w:rsidR="004C0E49" w:rsidRPr="005C5F03" w:rsidRDefault="004C0E49" w:rsidP="005C5F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F03">
        <w:rPr>
          <w:rFonts w:ascii="Times New Roman" w:eastAsia="Calibri" w:hAnsi="Times New Roman" w:cs="Times New Roman"/>
          <w:sz w:val="28"/>
          <w:szCs w:val="28"/>
        </w:rPr>
        <w:t>работники уволенные в связи с необходимостью ухода за близкими родственниками, являющимися инвалидами первой и второй группы.</w:t>
      </w:r>
    </w:p>
    <w:p w:rsidR="00906557" w:rsidRPr="004C0E49" w:rsidRDefault="00906557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E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 формирующиеся из членских взносов и других источников, расходуются по смете</w:t>
      </w:r>
      <w:r w:rsidR="004C0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утвержденной профсоюзным комитетом</w:t>
      </w:r>
      <w:r w:rsidRPr="004C0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требований </w:t>
      </w:r>
      <w:r w:rsidR="004C0E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профсоюзного бюджета и решений вышестоящих профсоюзных органов</w:t>
      </w:r>
      <w:r w:rsidRPr="004C0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0E49" w:rsidRPr="004C0E49" w:rsidRDefault="00550B69" w:rsidP="00D303E3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 </w:t>
      </w:r>
      <w:r w:rsidR="004C0E49" w:rsidRPr="004C0E49">
        <w:rPr>
          <w:rFonts w:ascii="Times New Roman" w:eastAsia="Calibri" w:hAnsi="Times New Roman" w:cs="Times New Roman"/>
          <w:sz w:val="28"/>
          <w:szCs w:val="28"/>
        </w:rPr>
        <w:t>Имущество, в том числе денежные средства, Профсоюза является единой и неделимой собственностью Профсоюза. Члены Профсоюза не сохраняют прав на переданное ими в собственность Профсоюза имущество, в том числе на членские профсоюзные взносы.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557" w:rsidRPr="00906557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13</w:t>
      </w:r>
    </w:p>
    <w:p w:rsidR="0035369B" w:rsidRDefault="00906557" w:rsidP="00550B69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55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ЛИКВИДАЦИЯ ППО</w:t>
      </w:r>
    </w:p>
    <w:p w:rsidR="00B26D0F" w:rsidRDefault="00B26D0F" w:rsidP="00D30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369B" w:rsidRPr="00550B69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Решение о ликвидации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принимается руководящими органами Профсоюза на основании решения собрания (конференции)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>, (принятого, если за него проголосовало не менее двух третей участников собрания, делегатов конференции, при наличии кворума) с последующим исключением из журнала государственной регистрации, снятием с учета органами, их зарегистрировавшими (поставившими на учет).</w:t>
      </w:r>
    </w:p>
    <w:p w:rsidR="00550B69" w:rsidRPr="0035369B" w:rsidRDefault="00550B69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Ликвидация </w:t>
      </w:r>
      <w:r>
        <w:rPr>
          <w:rFonts w:ascii="Times New Roman" w:hAnsi="Times New Roman" w:cs="Times New Roman"/>
          <w:sz w:val="28"/>
          <w:szCs w:val="28"/>
        </w:rPr>
        <w:t>объединенной организации профсоюза в соответствии с Уставом ФПБ п. 21.8. согласовывается с ФПБ.</w:t>
      </w:r>
    </w:p>
    <w:p w:rsidR="0035369B" w:rsidRPr="0035369B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В случае наличия объективных причин, препятствующих созыву высшего органа </w:t>
      </w:r>
      <w:r>
        <w:rPr>
          <w:rFonts w:ascii="Times New Roman" w:hAnsi="Times New Roman" w:cs="Times New Roman"/>
          <w:sz w:val="28"/>
          <w:szCs w:val="28"/>
        </w:rPr>
        <w:t>ППО (объединенной организации профсоюза)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(ликвидация организации, в которой действовала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, и др.), решение о ликвидации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ППО</w:t>
      </w:r>
      <w:r w:rsidRPr="0035369B">
        <w:rPr>
          <w:rFonts w:ascii="Times New Roman" w:eastAsia="Calibri" w:hAnsi="Times New Roman" w:cs="Times New Roman"/>
          <w:sz w:val="28"/>
          <w:szCs w:val="28"/>
        </w:rPr>
        <w:t xml:space="preserve"> наделенной правами юридического лица, принимается руководящими органами Профсоюза.</w:t>
      </w:r>
    </w:p>
    <w:p w:rsidR="0035369B" w:rsidRPr="00C03EC4" w:rsidRDefault="0035369B" w:rsidP="00D303E3">
      <w:pPr>
        <w:pStyle w:val="a6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Ликвидация </w:t>
      </w:r>
      <w:r w:rsidR="00C03EC4">
        <w:rPr>
          <w:rFonts w:ascii="Times New Roman" w:hAnsi="Times New Roman" w:cs="Times New Roman"/>
          <w:sz w:val="28"/>
          <w:szCs w:val="28"/>
        </w:rPr>
        <w:t xml:space="preserve">ППО </w:t>
      </w:r>
      <w:r w:rsidRPr="00C03EC4">
        <w:rPr>
          <w:rFonts w:ascii="Times New Roman" w:eastAsia="Calibri" w:hAnsi="Times New Roman" w:cs="Times New Roman"/>
          <w:sz w:val="28"/>
          <w:szCs w:val="28"/>
        </w:rPr>
        <w:t>наделенных правами юридического лица, осуществляется в соответствии с законодательством Республики Беларусь.</w:t>
      </w:r>
    </w:p>
    <w:p w:rsidR="0035369B" w:rsidRPr="00C03EC4" w:rsidRDefault="0035369B" w:rsidP="00D303E3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Орган, принявший решение о ликвидации </w:t>
      </w:r>
      <w:r w:rsidR="00C03EC4">
        <w:rPr>
          <w:rFonts w:ascii="Times New Roman" w:hAnsi="Times New Roman" w:cs="Times New Roman"/>
          <w:sz w:val="28"/>
          <w:szCs w:val="28"/>
        </w:rPr>
        <w:t>ППО</w:t>
      </w:r>
      <w:r w:rsidRPr="00C03EC4">
        <w:rPr>
          <w:rFonts w:ascii="Times New Roman" w:eastAsia="Calibri" w:hAnsi="Times New Roman" w:cs="Times New Roman"/>
          <w:sz w:val="28"/>
          <w:szCs w:val="28"/>
        </w:rPr>
        <w:t xml:space="preserve"> наделенной правами юридического лица:</w:t>
      </w:r>
    </w:p>
    <w:p w:rsidR="0035369B" w:rsidRPr="00C03EC4" w:rsidRDefault="0035369B" w:rsidP="00550B69">
      <w:pPr>
        <w:pStyle w:val="a6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>назначает ликвидационную комиссию (ликвидатора);</w:t>
      </w:r>
    </w:p>
    <w:p w:rsidR="0035369B" w:rsidRPr="00550B69" w:rsidRDefault="0035369B" w:rsidP="00550B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0B69">
        <w:rPr>
          <w:rFonts w:ascii="Times New Roman" w:eastAsia="Calibri" w:hAnsi="Times New Roman" w:cs="Times New Roman"/>
          <w:sz w:val="28"/>
          <w:szCs w:val="28"/>
        </w:rPr>
        <w:t xml:space="preserve">устанавливает порядок и сроки завершения процедуры ликвидации (в частности, определяет необходимость размещения в средствах массовой информации сообщения о ликвидации </w:t>
      </w:r>
      <w:r w:rsidR="00C03EC4" w:rsidRPr="00550B69">
        <w:rPr>
          <w:rFonts w:ascii="Times New Roman" w:hAnsi="Times New Roman" w:cs="Times New Roman"/>
          <w:sz w:val="28"/>
          <w:szCs w:val="28"/>
        </w:rPr>
        <w:t>ППО</w:t>
      </w:r>
      <w:r w:rsidRPr="00550B69">
        <w:rPr>
          <w:rFonts w:ascii="Times New Roman" w:eastAsia="Calibri" w:hAnsi="Times New Roman" w:cs="Times New Roman"/>
          <w:sz w:val="28"/>
          <w:szCs w:val="28"/>
        </w:rPr>
        <w:t xml:space="preserve"> и сроках приема претензий кредиторов, составления и утверждения ликвидационного баланса, закрытия текущего (расчетного) банковского счета и др.).</w:t>
      </w:r>
    </w:p>
    <w:p w:rsidR="00B26D0F" w:rsidRPr="00906557" w:rsidRDefault="0035369B" w:rsidP="00550B69">
      <w:pPr>
        <w:pStyle w:val="a6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EC4">
        <w:rPr>
          <w:rFonts w:ascii="Times New Roman" w:eastAsia="Calibri" w:hAnsi="Times New Roman" w:cs="Times New Roman"/>
          <w:sz w:val="28"/>
          <w:szCs w:val="28"/>
        </w:rPr>
        <w:t>Орган, принявший решение о ликвидации организационной структуры, не наделенной правами юридического лица, определяет порядок и сроки ликвидации.</w:t>
      </w:r>
    </w:p>
    <w:sectPr w:rsidR="00B26D0F" w:rsidRPr="00906557" w:rsidSect="00550B69">
      <w:head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3DD" w:rsidRDefault="009743DD" w:rsidP="00BD0D03">
      <w:pPr>
        <w:spacing w:after="0" w:line="240" w:lineRule="auto"/>
      </w:pPr>
      <w:r>
        <w:separator/>
      </w:r>
    </w:p>
  </w:endnote>
  <w:endnote w:type="continuationSeparator" w:id="1">
    <w:p w:rsidR="009743DD" w:rsidRDefault="009743DD" w:rsidP="00BD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3DD" w:rsidRDefault="009743DD" w:rsidP="00BD0D03">
      <w:pPr>
        <w:spacing w:after="0" w:line="240" w:lineRule="auto"/>
      </w:pPr>
      <w:r>
        <w:separator/>
      </w:r>
    </w:p>
  </w:footnote>
  <w:footnote w:type="continuationSeparator" w:id="1">
    <w:p w:rsidR="009743DD" w:rsidRDefault="009743DD" w:rsidP="00BD0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99209"/>
      <w:docPartObj>
        <w:docPartGallery w:val="Page Numbers (Top of Page)"/>
        <w:docPartUnique/>
      </w:docPartObj>
    </w:sdtPr>
    <w:sdtContent>
      <w:p w:rsidR="00BD0D03" w:rsidRDefault="00C810BF">
        <w:pPr>
          <w:pStyle w:val="a7"/>
          <w:jc w:val="center"/>
        </w:pPr>
        <w:r>
          <w:fldChar w:fldCharType="begin"/>
        </w:r>
        <w:r w:rsidR="003A0089">
          <w:instrText xml:space="preserve"> PAGE   \* MERGEFORMAT </w:instrText>
        </w:r>
        <w:r>
          <w:fldChar w:fldCharType="separate"/>
        </w:r>
        <w:r w:rsidR="00557906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42FB"/>
    <w:multiLevelType w:val="hybridMultilevel"/>
    <w:tmpl w:val="3CE68D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741B"/>
    <w:multiLevelType w:val="multilevel"/>
    <w:tmpl w:val="63EE3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80420D5"/>
    <w:multiLevelType w:val="multilevel"/>
    <w:tmpl w:val="792C04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AFC09E9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EDF2E77"/>
    <w:multiLevelType w:val="hybridMultilevel"/>
    <w:tmpl w:val="A93CD2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B3521"/>
    <w:multiLevelType w:val="hybridMultilevel"/>
    <w:tmpl w:val="B53C7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53930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6991414"/>
    <w:multiLevelType w:val="multilevel"/>
    <w:tmpl w:val="AC28EC6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D074C6D"/>
    <w:multiLevelType w:val="hybridMultilevel"/>
    <w:tmpl w:val="DE3662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479E1"/>
    <w:multiLevelType w:val="hybridMultilevel"/>
    <w:tmpl w:val="3CD083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330F32"/>
    <w:multiLevelType w:val="multilevel"/>
    <w:tmpl w:val="24F65FBC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83A68F2"/>
    <w:multiLevelType w:val="multilevel"/>
    <w:tmpl w:val="07EAF8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2BAF0E5C"/>
    <w:multiLevelType w:val="multilevel"/>
    <w:tmpl w:val="8CD661F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CBE1F3A"/>
    <w:multiLevelType w:val="hybridMultilevel"/>
    <w:tmpl w:val="F57A10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1428D6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F66600A"/>
    <w:multiLevelType w:val="hybridMultilevel"/>
    <w:tmpl w:val="716EF8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3734DC"/>
    <w:multiLevelType w:val="hybridMultilevel"/>
    <w:tmpl w:val="11D21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1E2BCF"/>
    <w:multiLevelType w:val="hybridMultilevel"/>
    <w:tmpl w:val="7AAA2B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984DA0"/>
    <w:multiLevelType w:val="multilevel"/>
    <w:tmpl w:val="7A4AE0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88A1D89"/>
    <w:multiLevelType w:val="multilevel"/>
    <w:tmpl w:val="D9B235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4A8342A0"/>
    <w:multiLevelType w:val="multilevel"/>
    <w:tmpl w:val="CC36D0E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43424F2"/>
    <w:multiLevelType w:val="multilevel"/>
    <w:tmpl w:val="29B0A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4382AB0"/>
    <w:multiLevelType w:val="multilevel"/>
    <w:tmpl w:val="D05A88A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62A4BC9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593F204B"/>
    <w:multiLevelType w:val="multilevel"/>
    <w:tmpl w:val="470E627A"/>
    <w:lvl w:ilvl="0">
      <w:start w:val="1"/>
      <w:numFmt w:val="bullet"/>
      <w:lvlText w:val=""/>
      <w:lvlJc w:val="left"/>
      <w:pPr>
        <w:ind w:left="450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A2F18E1"/>
    <w:multiLevelType w:val="multilevel"/>
    <w:tmpl w:val="35D0EAA4"/>
    <w:lvl w:ilvl="0">
      <w:start w:val="13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26">
    <w:nsid w:val="75A05461"/>
    <w:multiLevelType w:val="hybridMultilevel"/>
    <w:tmpl w:val="9676C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0A529C"/>
    <w:multiLevelType w:val="multilevel"/>
    <w:tmpl w:val="CB64333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7E182709"/>
    <w:multiLevelType w:val="multilevel"/>
    <w:tmpl w:val="7630948A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5"/>
  </w:num>
  <w:num w:numId="5">
    <w:abstractNumId w:val="4"/>
  </w:num>
  <w:num w:numId="6">
    <w:abstractNumId w:val="15"/>
  </w:num>
  <w:num w:numId="7">
    <w:abstractNumId w:val="16"/>
  </w:num>
  <w:num w:numId="8">
    <w:abstractNumId w:val="2"/>
  </w:num>
  <w:num w:numId="9">
    <w:abstractNumId w:val="8"/>
  </w:num>
  <w:num w:numId="10">
    <w:abstractNumId w:val="11"/>
  </w:num>
  <w:num w:numId="11">
    <w:abstractNumId w:val="18"/>
  </w:num>
  <w:num w:numId="12">
    <w:abstractNumId w:val="12"/>
  </w:num>
  <w:num w:numId="13">
    <w:abstractNumId w:val="6"/>
  </w:num>
  <w:num w:numId="14">
    <w:abstractNumId w:val="23"/>
  </w:num>
  <w:num w:numId="15">
    <w:abstractNumId w:val="3"/>
  </w:num>
  <w:num w:numId="16">
    <w:abstractNumId w:val="7"/>
  </w:num>
  <w:num w:numId="17">
    <w:abstractNumId w:val="24"/>
  </w:num>
  <w:num w:numId="18">
    <w:abstractNumId w:val="22"/>
  </w:num>
  <w:num w:numId="19">
    <w:abstractNumId w:val="13"/>
  </w:num>
  <w:num w:numId="20">
    <w:abstractNumId w:val="20"/>
  </w:num>
  <w:num w:numId="21">
    <w:abstractNumId w:val="21"/>
  </w:num>
  <w:num w:numId="22">
    <w:abstractNumId w:val="27"/>
  </w:num>
  <w:num w:numId="23">
    <w:abstractNumId w:val="26"/>
  </w:num>
  <w:num w:numId="24">
    <w:abstractNumId w:val="28"/>
  </w:num>
  <w:num w:numId="25">
    <w:abstractNumId w:val="9"/>
  </w:num>
  <w:num w:numId="26">
    <w:abstractNumId w:val="0"/>
  </w:num>
  <w:num w:numId="27">
    <w:abstractNumId w:val="25"/>
  </w:num>
  <w:num w:numId="28">
    <w:abstractNumId w:val="10"/>
  </w:num>
  <w:num w:numId="29">
    <w:abstractNumId w:val="17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557"/>
    <w:rsid w:val="00036ABD"/>
    <w:rsid w:val="00060D83"/>
    <w:rsid w:val="00094153"/>
    <w:rsid w:val="00175092"/>
    <w:rsid w:val="001A5A06"/>
    <w:rsid w:val="001C2151"/>
    <w:rsid w:val="001D1A15"/>
    <w:rsid w:val="001D6E7F"/>
    <w:rsid w:val="002204F4"/>
    <w:rsid w:val="00267F2A"/>
    <w:rsid w:val="00284AC3"/>
    <w:rsid w:val="002B44BB"/>
    <w:rsid w:val="002E17FE"/>
    <w:rsid w:val="00301A91"/>
    <w:rsid w:val="003267B7"/>
    <w:rsid w:val="00341050"/>
    <w:rsid w:val="0035369B"/>
    <w:rsid w:val="00356F0D"/>
    <w:rsid w:val="003A0089"/>
    <w:rsid w:val="003D2B81"/>
    <w:rsid w:val="004B6A62"/>
    <w:rsid w:val="004C0E49"/>
    <w:rsid w:val="004C41E7"/>
    <w:rsid w:val="00517204"/>
    <w:rsid w:val="00536FDC"/>
    <w:rsid w:val="0054382A"/>
    <w:rsid w:val="00550B69"/>
    <w:rsid w:val="00557906"/>
    <w:rsid w:val="0059179B"/>
    <w:rsid w:val="005C5F03"/>
    <w:rsid w:val="005E022A"/>
    <w:rsid w:val="005F67B6"/>
    <w:rsid w:val="006775F3"/>
    <w:rsid w:val="006C31FB"/>
    <w:rsid w:val="006E39D9"/>
    <w:rsid w:val="006F4C4E"/>
    <w:rsid w:val="00754118"/>
    <w:rsid w:val="007A0E93"/>
    <w:rsid w:val="00833124"/>
    <w:rsid w:val="008833D0"/>
    <w:rsid w:val="008937C8"/>
    <w:rsid w:val="008A2D1E"/>
    <w:rsid w:val="00906557"/>
    <w:rsid w:val="00917F93"/>
    <w:rsid w:val="009272D6"/>
    <w:rsid w:val="009743DD"/>
    <w:rsid w:val="009D3D8E"/>
    <w:rsid w:val="009F2EFA"/>
    <w:rsid w:val="009F3812"/>
    <w:rsid w:val="00A040DE"/>
    <w:rsid w:val="00A423FE"/>
    <w:rsid w:val="00AD2D91"/>
    <w:rsid w:val="00AF6B08"/>
    <w:rsid w:val="00B26D0F"/>
    <w:rsid w:val="00BC3B0E"/>
    <w:rsid w:val="00BD0D03"/>
    <w:rsid w:val="00BE7131"/>
    <w:rsid w:val="00C02873"/>
    <w:rsid w:val="00C03EC4"/>
    <w:rsid w:val="00C40EE9"/>
    <w:rsid w:val="00C76F7F"/>
    <w:rsid w:val="00C810BF"/>
    <w:rsid w:val="00CA2D55"/>
    <w:rsid w:val="00CB26D2"/>
    <w:rsid w:val="00CC52CB"/>
    <w:rsid w:val="00CF00EC"/>
    <w:rsid w:val="00D04F7C"/>
    <w:rsid w:val="00D0562C"/>
    <w:rsid w:val="00D303E3"/>
    <w:rsid w:val="00E37194"/>
    <w:rsid w:val="00EA17F4"/>
    <w:rsid w:val="00EA5220"/>
    <w:rsid w:val="00F10663"/>
    <w:rsid w:val="00F43803"/>
    <w:rsid w:val="00F82E40"/>
    <w:rsid w:val="00F87729"/>
    <w:rsid w:val="00FD7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AC3"/>
  </w:style>
  <w:style w:type="paragraph" w:styleId="2">
    <w:name w:val="heading 2"/>
    <w:basedOn w:val="a"/>
    <w:link w:val="20"/>
    <w:uiPriority w:val="9"/>
    <w:qFormat/>
    <w:rsid w:val="009065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5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06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6557"/>
    <w:rPr>
      <w:b/>
      <w:bCs/>
    </w:rPr>
  </w:style>
  <w:style w:type="character" w:styleId="a5">
    <w:name w:val="Emphasis"/>
    <w:basedOn w:val="a0"/>
    <w:uiPriority w:val="20"/>
    <w:qFormat/>
    <w:rsid w:val="00906557"/>
    <w:rPr>
      <w:i/>
      <w:iCs/>
    </w:rPr>
  </w:style>
  <w:style w:type="paragraph" w:styleId="a6">
    <w:name w:val="List Paragraph"/>
    <w:basedOn w:val="a"/>
    <w:uiPriority w:val="34"/>
    <w:qFormat/>
    <w:rsid w:val="00CC52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D0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0D03"/>
  </w:style>
  <w:style w:type="paragraph" w:styleId="a9">
    <w:name w:val="footer"/>
    <w:basedOn w:val="a"/>
    <w:link w:val="aa"/>
    <w:uiPriority w:val="99"/>
    <w:unhideWhenUsed/>
    <w:rsid w:val="00BD0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0D03"/>
  </w:style>
  <w:style w:type="table" w:styleId="ab">
    <w:name w:val="Table Grid"/>
    <w:basedOn w:val="a1"/>
    <w:uiPriority w:val="59"/>
    <w:rsid w:val="00E37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link w:val="21"/>
    <w:rsid w:val="004C41E7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c"/>
    <w:rsid w:val="004C41E7"/>
    <w:pPr>
      <w:widowControl w:val="0"/>
      <w:shd w:val="clear" w:color="auto" w:fill="FFFFFF"/>
      <w:spacing w:after="0" w:line="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5727</Words>
  <Characters>32646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cp:lastPrinted>2019-09-16T07:11:00Z</cp:lastPrinted>
  <dcterms:created xsi:type="dcterms:W3CDTF">2019-10-01T11:46:00Z</dcterms:created>
  <dcterms:modified xsi:type="dcterms:W3CDTF">2019-10-01T11:46:00Z</dcterms:modified>
</cp:coreProperties>
</file>