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070"/>
      </w:tblGrid>
      <w:tr w:rsidR="00231AA0" w:rsidRPr="00231AA0" w:rsidTr="00231AA0">
        <w:tc>
          <w:tcPr>
            <w:tcW w:w="4503" w:type="dxa"/>
          </w:tcPr>
          <w:p w:rsidR="00241E37" w:rsidRPr="00231AA0" w:rsidRDefault="00241E37" w:rsidP="00241E37">
            <w:pPr>
              <w:pStyle w:val="3"/>
              <w:shd w:val="clear" w:color="auto" w:fill="auto"/>
              <w:spacing w:line="240" w:lineRule="auto"/>
              <w:ind w:firstLine="0"/>
              <w:rPr>
                <w:color w:val="auto"/>
                <w:sz w:val="28"/>
              </w:rPr>
            </w:pPr>
            <w:r w:rsidRPr="00231AA0">
              <w:rPr>
                <w:rStyle w:val="1pt"/>
                <w:color w:val="auto"/>
                <w:spacing w:val="0"/>
                <w:sz w:val="28"/>
              </w:rPr>
              <w:t>УТВЕРЖДЕНО</w:t>
            </w:r>
          </w:p>
          <w:p w:rsidR="00241E37" w:rsidRDefault="00241E37" w:rsidP="00241E37">
            <w:pPr>
              <w:pStyle w:val="3"/>
              <w:shd w:val="clear" w:color="auto" w:fill="auto"/>
              <w:tabs>
                <w:tab w:val="left" w:leader="underscore" w:pos="4166"/>
                <w:tab w:val="left" w:leader="underscore" w:pos="4546"/>
              </w:tabs>
              <w:spacing w:line="240" w:lineRule="auto"/>
              <w:ind w:firstLine="0"/>
              <w:rPr>
                <w:rStyle w:val="1pt"/>
                <w:color w:val="auto"/>
                <w:spacing w:val="0"/>
                <w:sz w:val="28"/>
              </w:rPr>
            </w:pPr>
            <w:r w:rsidRPr="00231AA0">
              <w:rPr>
                <w:rStyle w:val="1pt"/>
                <w:color w:val="auto"/>
                <w:spacing w:val="0"/>
                <w:sz w:val="28"/>
              </w:rPr>
              <w:t>На заседании про</w:t>
            </w:r>
            <w:r>
              <w:rPr>
                <w:rStyle w:val="1pt"/>
                <w:color w:val="auto"/>
                <w:spacing w:val="0"/>
                <w:sz w:val="28"/>
              </w:rPr>
              <w:t>фсоюзного комитета, протокол от «07» декабря 2017г. № 15</w:t>
            </w:r>
          </w:p>
          <w:p w:rsidR="00231AA0" w:rsidRDefault="00241E37" w:rsidP="00922154">
            <w:pPr>
              <w:rPr>
                <w:rStyle w:val="1pt"/>
                <w:rFonts w:eastAsia="Courier New"/>
                <w:color w:val="auto"/>
                <w:spacing w:val="0"/>
                <w:sz w:val="28"/>
                <w:lang w:val="en-US"/>
              </w:rPr>
            </w:pPr>
            <w:r w:rsidRPr="00241E37">
              <w:rPr>
                <w:rFonts w:ascii="Times New Roman" w:hAnsi="Times New Roman" w:cs="Times New Roman"/>
                <w:sz w:val="28"/>
                <w:szCs w:val="28"/>
              </w:rPr>
              <w:t>Председатель профком</w:t>
            </w:r>
            <w:r w:rsidR="00922154">
              <w:rPr>
                <w:rFonts w:ascii="Times New Roman" w:hAnsi="Times New Roman" w:cs="Times New Roman"/>
                <w:sz w:val="28"/>
                <w:szCs w:val="28"/>
              </w:rPr>
              <w:t>а ППО КЖУП</w:t>
            </w:r>
            <w:proofErr w:type="gramStart"/>
            <w:r w:rsidRPr="00241E37">
              <w:rPr>
                <w:rFonts w:ascii="Times New Roman" w:hAnsi="Times New Roman" w:cs="Times New Roman"/>
                <w:sz w:val="28"/>
                <w:szCs w:val="28"/>
              </w:rPr>
              <w:t>"М</w:t>
            </w:r>
            <w:proofErr w:type="gramEnd"/>
            <w:r w:rsidRPr="00241E37">
              <w:rPr>
                <w:rFonts w:ascii="Times New Roman" w:hAnsi="Times New Roman" w:cs="Times New Roman"/>
                <w:sz w:val="28"/>
                <w:szCs w:val="28"/>
              </w:rPr>
              <w:t>озырский</w:t>
            </w:r>
            <w:r w:rsidR="00922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E37">
              <w:rPr>
                <w:rFonts w:ascii="Times New Roman" w:hAnsi="Times New Roman" w:cs="Times New Roman"/>
                <w:sz w:val="28"/>
                <w:szCs w:val="28"/>
              </w:rPr>
              <w:t>райжилкомхоз"</w:t>
            </w:r>
            <w:r w:rsidRPr="00241E37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92215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Pr="00922154">
              <w:rPr>
                <w:rFonts w:ascii="Times New Roman" w:hAnsi="Times New Roman" w:cs="Times New Roman"/>
                <w:sz w:val="28"/>
                <w:szCs w:val="28"/>
              </w:rPr>
              <w:t>В.Н.Торгоня</w:t>
            </w:r>
          </w:p>
        </w:tc>
        <w:tc>
          <w:tcPr>
            <w:tcW w:w="5070" w:type="dxa"/>
          </w:tcPr>
          <w:p w:rsidR="00231AA0" w:rsidRPr="00922154" w:rsidRDefault="00241E37" w:rsidP="00922154">
            <w:pPr>
              <w:pStyle w:val="3"/>
              <w:shd w:val="clear" w:color="auto" w:fill="auto"/>
              <w:tabs>
                <w:tab w:val="left" w:leader="underscore" w:pos="4166"/>
                <w:tab w:val="left" w:leader="underscore" w:pos="4546"/>
              </w:tabs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922154">
              <w:rPr>
                <w:sz w:val="28"/>
                <w:szCs w:val="28"/>
              </w:rPr>
              <w:t>СОГЛАСОВАНО</w:t>
            </w:r>
          </w:p>
          <w:p w:rsidR="00241E37" w:rsidRPr="00922154" w:rsidRDefault="00241E37" w:rsidP="00922154">
            <w:pPr>
              <w:pStyle w:val="3"/>
              <w:shd w:val="clear" w:color="auto" w:fill="auto"/>
              <w:tabs>
                <w:tab w:val="left" w:leader="underscore" w:pos="4166"/>
                <w:tab w:val="left" w:leader="underscore" w:pos="4546"/>
              </w:tabs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922154">
              <w:rPr>
                <w:sz w:val="28"/>
                <w:szCs w:val="28"/>
              </w:rPr>
              <w:t>Генеральный  директор</w:t>
            </w:r>
          </w:p>
          <w:p w:rsidR="00241E37" w:rsidRPr="00922154" w:rsidRDefault="00922154" w:rsidP="00922154">
            <w:pPr>
              <w:pStyle w:val="3"/>
              <w:shd w:val="clear" w:color="auto" w:fill="auto"/>
              <w:tabs>
                <w:tab w:val="left" w:leader="underscore" w:pos="4166"/>
                <w:tab w:val="left" w:leader="underscore" w:pos="4546"/>
              </w:tabs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241E37" w:rsidRPr="00922154">
              <w:rPr>
                <w:sz w:val="28"/>
                <w:szCs w:val="28"/>
              </w:rPr>
              <w:t>государственного предприятия</w:t>
            </w:r>
            <w:r>
              <w:rPr>
                <w:sz w:val="28"/>
                <w:szCs w:val="28"/>
              </w:rPr>
              <w:t xml:space="preserve">                            </w:t>
            </w:r>
            <w:r w:rsidRPr="00922154">
              <w:rPr>
                <w:sz w:val="28"/>
                <w:szCs w:val="28"/>
              </w:rPr>
              <w:t>"Мозырский  райжилкомхоз"</w:t>
            </w:r>
          </w:p>
          <w:p w:rsidR="00922154" w:rsidRDefault="00922154" w:rsidP="00922154">
            <w:pPr>
              <w:pStyle w:val="3"/>
              <w:shd w:val="clear" w:color="auto" w:fill="auto"/>
              <w:tabs>
                <w:tab w:val="left" w:leader="underscore" w:pos="4166"/>
                <w:tab w:val="left" w:leader="underscore" w:pos="4546"/>
              </w:tabs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  <w:p w:rsidR="00922154" w:rsidRDefault="00922154" w:rsidP="00922154">
            <w:pPr>
              <w:pStyle w:val="3"/>
              <w:shd w:val="clear" w:color="auto" w:fill="auto"/>
              <w:tabs>
                <w:tab w:val="left" w:leader="underscore" w:pos="4166"/>
                <w:tab w:val="left" w:leader="underscore" w:pos="4546"/>
              </w:tabs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  <w:p w:rsidR="00922154" w:rsidRPr="00922154" w:rsidRDefault="00922154" w:rsidP="00922154">
            <w:pPr>
              <w:pStyle w:val="3"/>
              <w:shd w:val="clear" w:color="auto" w:fill="auto"/>
              <w:tabs>
                <w:tab w:val="left" w:leader="underscore" w:pos="4166"/>
                <w:tab w:val="left" w:leader="underscore" w:pos="4546"/>
              </w:tabs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922154">
              <w:rPr>
                <w:sz w:val="28"/>
                <w:szCs w:val="28"/>
              </w:rPr>
              <w:t>П.В.Хамутовский</w:t>
            </w:r>
          </w:p>
          <w:p w:rsidR="00922154" w:rsidRPr="00231AA0" w:rsidRDefault="00922154" w:rsidP="00922154">
            <w:pPr>
              <w:pStyle w:val="3"/>
              <w:shd w:val="clear" w:color="auto" w:fill="auto"/>
              <w:tabs>
                <w:tab w:val="left" w:leader="underscore" w:pos="4166"/>
                <w:tab w:val="left" w:leader="underscore" w:pos="4546"/>
              </w:tabs>
              <w:spacing w:line="240" w:lineRule="auto"/>
              <w:ind w:firstLine="0"/>
              <w:jc w:val="right"/>
              <w:rPr>
                <w:rStyle w:val="1pt"/>
                <w:color w:val="auto"/>
                <w:spacing w:val="0"/>
                <w:sz w:val="28"/>
              </w:rPr>
            </w:pPr>
            <w:r w:rsidRPr="00922154">
              <w:rPr>
                <w:sz w:val="28"/>
                <w:szCs w:val="28"/>
              </w:rPr>
              <w:t>07</w:t>
            </w:r>
            <w:r>
              <w:rPr>
                <w:sz w:val="28"/>
                <w:szCs w:val="28"/>
              </w:rPr>
              <w:t xml:space="preserve"> декабря</w:t>
            </w:r>
            <w:r w:rsidRPr="00922154">
              <w:rPr>
                <w:sz w:val="28"/>
                <w:szCs w:val="28"/>
              </w:rPr>
              <w:t xml:space="preserve"> 2017г.</w:t>
            </w:r>
          </w:p>
        </w:tc>
      </w:tr>
    </w:tbl>
    <w:p w:rsidR="001F31EF" w:rsidRPr="00231AA0" w:rsidRDefault="00915913" w:rsidP="00231AA0">
      <w:pPr>
        <w:pStyle w:val="3"/>
        <w:shd w:val="clear" w:color="auto" w:fill="auto"/>
        <w:spacing w:line="240" w:lineRule="auto"/>
        <w:ind w:firstLine="0"/>
        <w:jc w:val="center"/>
        <w:rPr>
          <w:color w:val="auto"/>
          <w:sz w:val="28"/>
        </w:rPr>
      </w:pPr>
      <w:r w:rsidRPr="00231AA0">
        <w:rPr>
          <w:rStyle w:val="1pt"/>
          <w:color w:val="auto"/>
          <w:spacing w:val="0"/>
          <w:sz w:val="28"/>
        </w:rPr>
        <w:t>ПОЛОЖЕНИЕ</w:t>
      </w:r>
    </w:p>
    <w:p w:rsidR="001F31EF" w:rsidRPr="00D04AF9" w:rsidRDefault="00915913" w:rsidP="00231AA0">
      <w:pPr>
        <w:pStyle w:val="3"/>
        <w:shd w:val="clear" w:color="auto" w:fill="auto"/>
        <w:spacing w:line="240" w:lineRule="auto"/>
        <w:ind w:firstLine="0"/>
        <w:jc w:val="center"/>
        <w:rPr>
          <w:color w:val="auto"/>
          <w:sz w:val="28"/>
        </w:rPr>
      </w:pPr>
      <w:r w:rsidRPr="00231AA0">
        <w:rPr>
          <w:rStyle w:val="1pt"/>
          <w:color w:val="auto"/>
          <w:spacing w:val="0"/>
          <w:sz w:val="28"/>
        </w:rPr>
        <w:t xml:space="preserve">об </w:t>
      </w:r>
      <w:r w:rsidRPr="00231AA0">
        <w:rPr>
          <w:color w:val="auto"/>
          <w:sz w:val="28"/>
        </w:rPr>
        <w:t>общественной комиссии по охране труда созданной на паритетной основе Государственного предприятия "Мозырский</w:t>
      </w:r>
      <w:r w:rsidR="00D04AF9">
        <w:rPr>
          <w:color w:val="auto"/>
          <w:sz w:val="28"/>
        </w:rPr>
        <w:t xml:space="preserve"> </w:t>
      </w:r>
      <w:r w:rsidRPr="00231AA0">
        <w:rPr>
          <w:color w:val="auto"/>
          <w:sz w:val="28"/>
        </w:rPr>
        <w:t>райжилкомхоз"</w:t>
      </w:r>
    </w:p>
    <w:p w:rsidR="00231AA0" w:rsidRPr="00D04AF9" w:rsidRDefault="00241E37" w:rsidP="00241E37">
      <w:pPr>
        <w:pStyle w:val="3"/>
        <w:shd w:val="clear" w:color="auto" w:fill="auto"/>
        <w:spacing w:line="240" w:lineRule="auto"/>
        <w:ind w:left="1360" w:right="560"/>
        <w:jc w:val="center"/>
        <w:rPr>
          <w:color w:val="auto"/>
          <w:sz w:val="28"/>
        </w:rPr>
      </w:pPr>
      <w:r>
        <w:rPr>
          <w:color w:val="auto"/>
          <w:sz w:val="28"/>
        </w:rPr>
        <w:t>Общее положение</w:t>
      </w:r>
    </w:p>
    <w:p w:rsidR="001F31EF" w:rsidRPr="00231AA0" w:rsidRDefault="00915913" w:rsidP="00231AA0">
      <w:pPr>
        <w:pStyle w:val="3"/>
        <w:numPr>
          <w:ilvl w:val="0"/>
          <w:numId w:val="1"/>
        </w:numPr>
        <w:shd w:val="clear" w:color="auto" w:fill="auto"/>
        <w:tabs>
          <w:tab w:val="left" w:pos="994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proofErr w:type="gramStart"/>
      <w:r w:rsidRPr="00231AA0">
        <w:rPr>
          <w:color w:val="auto"/>
          <w:sz w:val="28"/>
        </w:rPr>
        <w:t xml:space="preserve">Общественная комиссия по охране труда, созданная на паритетной основе Государственного предприятия </w:t>
      </w:r>
      <w:r w:rsidR="00231AA0">
        <w:rPr>
          <w:color w:val="auto"/>
          <w:sz w:val="28"/>
        </w:rPr>
        <w:t>«</w:t>
      </w:r>
      <w:r w:rsidRPr="00231AA0">
        <w:rPr>
          <w:color w:val="auto"/>
          <w:sz w:val="28"/>
        </w:rPr>
        <w:t>Мозырский</w:t>
      </w:r>
      <w:r w:rsidR="00C4613F">
        <w:rPr>
          <w:color w:val="auto"/>
          <w:sz w:val="28"/>
        </w:rPr>
        <w:t xml:space="preserve"> </w:t>
      </w:r>
      <w:r w:rsidRPr="00231AA0">
        <w:rPr>
          <w:color w:val="auto"/>
          <w:sz w:val="28"/>
        </w:rPr>
        <w:t>рай</w:t>
      </w:r>
      <w:bookmarkStart w:id="0" w:name="_GoBack"/>
      <w:bookmarkEnd w:id="0"/>
      <w:r w:rsidRPr="00231AA0">
        <w:rPr>
          <w:color w:val="auto"/>
          <w:sz w:val="28"/>
        </w:rPr>
        <w:t>жилкомхоз</w:t>
      </w:r>
      <w:r w:rsidR="00231AA0">
        <w:rPr>
          <w:color w:val="auto"/>
          <w:sz w:val="28"/>
        </w:rPr>
        <w:t>»</w:t>
      </w:r>
      <w:r w:rsidRPr="00231AA0">
        <w:rPr>
          <w:color w:val="auto"/>
          <w:sz w:val="28"/>
        </w:rPr>
        <w:t xml:space="preserve"> (далее - Комиссия) создается в целях повышения эффективности и координации деятельности общественных инспекторов по охране труда по осуществлению общественного контроля за соблюдением законодательства о труде и охране труда (далее - законодательство о труде), обобщения и подготовки предложений нанимателю и комитету профсоюза по предупреждению нарушений правил и инструкций по охране</w:t>
      </w:r>
      <w:proofErr w:type="gramEnd"/>
      <w:r w:rsidRPr="00231AA0">
        <w:rPr>
          <w:color w:val="auto"/>
          <w:sz w:val="28"/>
        </w:rPr>
        <w:t xml:space="preserve"> труда, профилактике травматизма и профессиональной заболеваемости на производстве.</w:t>
      </w:r>
    </w:p>
    <w:p w:rsidR="001F31EF" w:rsidRPr="00231AA0" w:rsidRDefault="00915913" w:rsidP="00231AA0">
      <w:pPr>
        <w:pStyle w:val="3"/>
        <w:numPr>
          <w:ilvl w:val="0"/>
          <w:numId w:val="1"/>
        </w:numPr>
        <w:shd w:val="clear" w:color="auto" w:fill="auto"/>
        <w:tabs>
          <w:tab w:val="left" w:pos="985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 xml:space="preserve">Комиссия создается из общественных инспекторов по охране труда, других членов профсоюза по своим деловым качествам, способных выполнять работу по </w:t>
      </w:r>
      <w:proofErr w:type="gramStart"/>
      <w:r w:rsidRPr="00231AA0">
        <w:rPr>
          <w:color w:val="auto"/>
          <w:sz w:val="28"/>
        </w:rPr>
        <w:t>контролю за</w:t>
      </w:r>
      <w:proofErr w:type="gramEnd"/>
      <w:r w:rsidRPr="00231AA0">
        <w:rPr>
          <w:color w:val="auto"/>
          <w:sz w:val="28"/>
        </w:rPr>
        <w:t xml:space="preserve"> соблюдением законодательства по охране труда.</w:t>
      </w:r>
    </w:p>
    <w:p w:rsidR="001F31EF" w:rsidRPr="00231AA0" w:rsidRDefault="00915913" w:rsidP="00231AA0">
      <w:pPr>
        <w:pStyle w:val="3"/>
        <w:numPr>
          <w:ilvl w:val="0"/>
          <w:numId w:val="1"/>
        </w:numPr>
        <w:shd w:val="clear" w:color="auto" w:fill="auto"/>
        <w:tabs>
          <w:tab w:val="left" w:pos="990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 xml:space="preserve">Количественный состав комиссии определяется в зависимости от численности </w:t>
      </w:r>
      <w:proofErr w:type="gramStart"/>
      <w:r w:rsidRPr="00231AA0">
        <w:rPr>
          <w:color w:val="auto"/>
          <w:sz w:val="28"/>
        </w:rPr>
        <w:t>работающих</w:t>
      </w:r>
      <w:proofErr w:type="gramEnd"/>
      <w:r w:rsidRPr="00231AA0">
        <w:rPr>
          <w:color w:val="auto"/>
          <w:sz w:val="28"/>
        </w:rPr>
        <w:t xml:space="preserve"> в организации, специфики и структуры производства и утверждается комитетом профсоюза.</w:t>
      </w:r>
    </w:p>
    <w:p w:rsidR="001F31EF" w:rsidRPr="00231AA0" w:rsidRDefault="00915913" w:rsidP="00231AA0">
      <w:pPr>
        <w:pStyle w:val="3"/>
        <w:shd w:val="clear" w:color="auto" w:fill="auto"/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Возглавляет комиссию председатель, который избирается на заседании комиссии по представлению профкома и, как правило, является членом профсоюзного комитета.</w:t>
      </w:r>
    </w:p>
    <w:p w:rsidR="001F31EF" w:rsidRPr="00231AA0" w:rsidRDefault="00915913" w:rsidP="00231AA0">
      <w:pPr>
        <w:pStyle w:val="3"/>
        <w:numPr>
          <w:ilvl w:val="0"/>
          <w:numId w:val="1"/>
        </w:numPr>
        <w:shd w:val="clear" w:color="auto" w:fill="auto"/>
        <w:tabs>
          <w:tab w:val="left" w:pos="990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Копия постановления об утверждении состава комиссии представляется в соответствующий областной, Минский городской комитет профсоюза.</w:t>
      </w:r>
    </w:p>
    <w:p w:rsidR="001F31EF" w:rsidRPr="00231AA0" w:rsidRDefault="00915913" w:rsidP="00231AA0">
      <w:pPr>
        <w:pStyle w:val="3"/>
        <w:numPr>
          <w:ilvl w:val="0"/>
          <w:numId w:val="1"/>
        </w:numPr>
        <w:shd w:val="clear" w:color="auto" w:fill="auto"/>
        <w:tabs>
          <w:tab w:val="left" w:pos="985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В своей работе комиссия руководствуется Положением об общественной комиссии по охране труда, утвержденным постановлением Президиума Совета ФПБ от 24.04.2003 г. № 59 и настоящим Положением.</w:t>
      </w:r>
    </w:p>
    <w:p w:rsidR="001F31EF" w:rsidRPr="00231AA0" w:rsidRDefault="00915913" w:rsidP="00231AA0">
      <w:pPr>
        <w:pStyle w:val="3"/>
        <w:numPr>
          <w:ilvl w:val="0"/>
          <w:numId w:val="1"/>
        </w:numPr>
        <w:shd w:val="clear" w:color="auto" w:fill="auto"/>
        <w:tabs>
          <w:tab w:val="left" w:pos="985"/>
        </w:tabs>
        <w:spacing w:line="240" w:lineRule="auto"/>
        <w:ind w:lef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Для выполнения стоящих задач комиссия: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4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Регулярно поверяет состояние рабочих мест, проходов, проездов, зданий, территорий, других мест работы, а также соответствие эксплуатируемого оборудования, грузоподъемных и транспортных средств, технологических процессов требованиям охраны труда.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0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 xml:space="preserve">Контролирует правильность и безопасность хранения, транспортировки и применения вредных, ядовитых, пожаро и взрывоопасных веществ и материалов, источников радиоактивных </w:t>
      </w:r>
      <w:r w:rsidRPr="00231AA0">
        <w:rPr>
          <w:color w:val="auto"/>
          <w:sz w:val="28"/>
        </w:rPr>
        <w:lastRenderedPageBreak/>
        <w:t>излучений.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4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Проверяет состояние санитарно-гигиенических условий труда на рабочих местах (температурно-влажностный режим, запыленность и загазованность воздушной среды, освещенность и др.), обеспеченность работающих санитарно-бытовыми помещениями, устройствами и их содержание.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0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Проверяет соответствие правилам охраны труда вновь вводимых и реконструированных объектов производственного и бытового назначения.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0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 xml:space="preserve">Контролирует организацию и качество проведения инструктажа и </w:t>
      </w:r>
      <w:proofErr w:type="gramStart"/>
      <w:r w:rsidRPr="00231AA0">
        <w:rPr>
          <w:color w:val="auto"/>
          <w:sz w:val="28"/>
        </w:rPr>
        <w:t>обучения</w:t>
      </w:r>
      <w:proofErr w:type="gramEnd"/>
      <w:r w:rsidRPr="00231AA0">
        <w:rPr>
          <w:color w:val="auto"/>
          <w:sz w:val="28"/>
        </w:rPr>
        <w:t xml:space="preserve"> работающих безопасным методам труда, поверяет наличие у работающих соответствующих удостоверений, нарядов-допусков на выполнение работ с повышенной опасностью, проводит работу по повышению личной ответственности работающих за соблюдение ими требований, правил и инструкций по охране труда.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1345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Анализирует причины производственного травматизма и профессиональной заболеваемости, контролирует выполнение мероприятий по их устранению, предписанийгосударственных инспекций и ведомственной службы охраны труда, представлений технических (главных технических) инспекторов груда, общественных инспекторов по охране труда.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0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 xml:space="preserve">Осуществляет </w:t>
      </w:r>
      <w:proofErr w:type="gramStart"/>
      <w:r w:rsidRPr="00231AA0">
        <w:rPr>
          <w:color w:val="auto"/>
          <w:sz w:val="28"/>
        </w:rPr>
        <w:t>контроль за</w:t>
      </w:r>
      <w:proofErr w:type="gramEnd"/>
      <w:r w:rsidRPr="00231AA0">
        <w:rPr>
          <w:color w:val="auto"/>
          <w:sz w:val="28"/>
        </w:rPr>
        <w:t xml:space="preserve"> своевременным обеспечением работающих необходимыми спецодеждой, спецобувью</w:t>
      </w:r>
      <w:r w:rsidR="00241E37">
        <w:rPr>
          <w:color w:val="auto"/>
          <w:sz w:val="28"/>
        </w:rPr>
        <w:t xml:space="preserve"> </w:t>
      </w:r>
      <w:r w:rsidRPr="00231AA0">
        <w:rPr>
          <w:color w:val="auto"/>
          <w:sz w:val="28"/>
        </w:rPr>
        <w:t>и другими средствами индивидуальной защиты, организацией соответствующего ухода за ними (ремонт, чистка, стирка, обеспыливание и др.), за своевременной выдачей мыла и других обезвреживающих средств.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0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Контролирует соблюдение законодательства по вопросам режима рабочего времени и времени отдыха, охраны труда женщин и молодежи, предоставления лечебно</w:t>
      </w:r>
      <w:r w:rsidR="00241E37">
        <w:rPr>
          <w:color w:val="auto"/>
          <w:sz w:val="28"/>
        </w:rPr>
        <w:t xml:space="preserve"> </w:t>
      </w:r>
      <w:r w:rsidRPr="00231AA0">
        <w:rPr>
          <w:color w:val="auto"/>
          <w:sz w:val="28"/>
        </w:rPr>
        <w:softHyphen/>
        <w:t>профилактического питания, молока, организацию питьевого режима, а также своевременность и правильность выплат в возмещение вреда, причиненного жизни и здоровью работающих.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0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 xml:space="preserve">Заслушивает на </w:t>
      </w:r>
      <w:proofErr w:type="gramStart"/>
      <w:r w:rsidRPr="00231AA0">
        <w:rPr>
          <w:color w:val="auto"/>
          <w:sz w:val="28"/>
        </w:rPr>
        <w:t>заседаниях</w:t>
      </w:r>
      <w:proofErr w:type="gramEnd"/>
      <w:r w:rsidRPr="00231AA0">
        <w:rPr>
          <w:color w:val="auto"/>
          <w:sz w:val="28"/>
        </w:rPr>
        <w:t xml:space="preserve"> выборных профсоюзных органов полученные от нанимателей информацию и сообщения, относящиеся к предмету общественного контроля, осуществляет контроль за выполнением принятых решений.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4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 xml:space="preserve">Участвует в разработке и проверке выполнения соглашений и коллективного договора, мероприятий по подготовке к работе в </w:t>
      </w:r>
      <w:proofErr w:type="gramStart"/>
      <w:r w:rsidRPr="00231AA0">
        <w:rPr>
          <w:color w:val="auto"/>
          <w:sz w:val="28"/>
        </w:rPr>
        <w:t>осенне- зимний</w:t>
      </w:r>
      <w:proofErr w:type="gramEnd"/>
      <w:r w:rsidRPr="00231AA0">
        <w:rPr>
          <w:color w:val="auto"/>
          <w:sz w:val="28"/>
        </w:rPr>
        <w:t xml:space="preserve"> период, контролирует правильность расходования средств, предусмотренных на охрану труда, правильность проведения аттестации рабочих мест.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4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Рассматривает проекты локальных нормативных документов, заявления и жалобы членов профсоюза и при необходимости вносит соответствующие предложения профсоюзным органам.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4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 xml:space="preserve">Участвует в подготовке и проведении организационных мероприятий по охране труда (смотры, конкурсы, рейды, дни охраны труда и др.); осуществляет </w:t>
      </w:r>
      <w:proofErr w:type="gramStart"/>
      <w:r w:rsidRPr="00231AA0">
        <w:rPr>
          <w:color w:val="auto"/>
          <w:sz w:val="28"/>
        </w:rPr>
        <w:t>контроль за</w:t>
      </w:r>
      <w:proofErr w:type="gramEnd"/>
      <w:r w:rsidRPr="00231AA0">
        <w:rPr>
          <w:color w:val="auto"/>
          <w:sz w:val="28"/>
        </w:rPr>
        <w:t xml:space="preserve"> наличием и состоянием работы кабинета по </w:t>
      </w:r>
      <w:r w:rsidRPr="00231AA0">
        <w:rPr>
          <w:color w:val="auto"/>
          <w:sz w:val="28"/>
        </w:rPr>
        <w:lastRenderedPageBreak/>
        <w:t>охране труда, оформление стендов и уголков по технике безопасности.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9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 xml:space="preserve">Организует и координирует работу общественных инспекторов по охране труда в осуществлении ими общественного </w:t>
      </w:r>
      <w:proofErr w:type="gramStart"/>
      <w:r w:rsidRPr="00231AA0">
        <w:rPr>
          <w:color w:val="auto"/>
          <w:sz w:val="28"/>
        </w:rPr>
        <w:t>контроля за</w:t>
      </w:r>
      <w:proofErr w:type="gramEnd"/>
      <w:r w:rsidRPr="00231AA0">
        <w:rPr>
          <w:color w:val="auto"/>
          <w:sz w:val="28"/>
        </w:rPr>
        <w:t xml:space="preserve"> соблюдением законодательства о. труде, участвует в проведении трехступенчатого контроля за состоянием условий и охраны труда.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0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Принимает участие в расследовании несчастных случаев на производстве и профессиональных заболеваний.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4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Вносит предложение в профсоюзный орган о моральном и материальном поощрении членов профсоюза за активное участие в создании здоровых и безопасных условий труда на производстве, а также о принятии к нарушителям правил и инструкций по охране труда, в установленном порядке, мер общественного, административного и дисциплинарного воздействия.</w:t>
      </w:r>
    </w:p>
    <w:p w:rsidR="001F31EF" w:rsidRDefault="00915913" w:rsidP="00231AA0">
      <w:pPr>
        <w:pStyle w:val="3"/>
        <w:shd w:val="clear" w:color="auto" w:fill="auto"/>
        <w:spacing w:line="240" w:lineRule="auto"/>
        <w:ind w:left="20" w:firstLine="0"/>
        <w:jc w:val="center"/>
        <w:rPr>
          <w:color w:val="auto"/>
          <w:sz w:val="28"/>
        </w:rPr>
      </w:pPr>
      <w:r w:rsidRPr="00231AA0">
        <w:rPr>
          <w:color w:val="auto"/>
          <w:sz w:val="28"/>
        </w:rPr>
        <w:t>Права комиссии</w:t>
      </w:r>
    </w:p>
    <w:p w:rsidR="001F31EF" w:rsidRPr="00231AA0" w:rsidRDefault="00915913" w:rsidP="00231AA0">
      <w:pPr>
        <w:pStyle w:val="3"/>
        <w:numPr>
          <w:ilvl w:val="0"/>
          <w:numId w:val="1"/>
        </w:numPr>
        <w:shd w:val="clear" w:color="auto" w:fill="auto"/>
        <w:tabs>
          <w:tab w:val="left" w:pos="980"/>
        </w:tabs>
        <w:spacing w:line="240" w:lineRule="auto"/>
        <w:ind w:lef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 xml:space="preserve">Для выполнения возложенных обязанностей члены комиссии </w:t>
      </w:r>
      <w:r w:rsidRPr="00241E37">
        <w:rPr>
          <w:rStyle w:val="1"/>
          <w:color w:val="auto"/>
          <w:sz w:val="28"/>
          <w:u w:val="none"/>
        </w:rPr>
        <w:t>имеют право</w:t>
      </w:r>
      <w:r w:rsidRPr="00231AA0">
        <w:rPr>
          <w:color w:val="auto"/>
          <w:sz w:val="28"/>
        </w:rPr>
        <w:t>: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0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Осуществлять проверки соблюдения законодательства о труде, а также выполнения нанимателями, их должностными лицами условий коллективного договора (соглашения).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4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Запрашивать и получать от уполномоченных должностных лиц нанимателя, органов государственного управления сведения о несчастных случаях на производстве и профессиональных заболеваниях, документы, локальные нормативные акты и иную информацию по вопросам, относящимся к предмету общественного контроля.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4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Осматривать рабочие места, требовать от нанимателя путем выдачи представления проведения независимой экспертизы условий труда, технологических процессов производственных зданий, оборудования и других объектов, которые угрожают жизни и здоровью работников.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4"/>
        </w:tabs>
        <w:spacing w:line="240" w:lineRule="auto"/>
        <w:ind w:left="20" w:right="20" w:firstLine="48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Принимать участие в расследовании несчастных случаев на производстве и профессиональных заболеваний.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94"/>
        </w:tabs>
        <w:spacing w:line="240" w:lineRule="auto"/>
        <w:ind w:left="20" w:right="20" w:firstLine="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Принимать участие в работе комиссий по испытаниям и приемке в эксплуатацию, экспертизе безопасности условий труда проектируемых, строящихся и эксплуатируемых производственных объектов, а также проектируемых и эксплуатируемых механизмов иинструментов в целях определения соответствия их требованиям норм и правил по охране труда, в проведении аттестации рабочих мест по условиям труда.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85"/>
        </w:tabs>
        <w:spacing w:line="240" w:lineRule="auto"/>
        <w:ind w:left="20" w:right="20" w:firstLine="50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Заслушивать на заседаниях выборных профсоюзных органов полученные от нанимателей информацию и сообщения, относящиеся к предмету общественного контроля.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66"/>
        </w:tabs>
        <w:spacing w:line="240" w:lineRule="auto"/>
        <w:ind w:left="20" w:right="20" w:firstLine="50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Требовать от нанимателя немедленного устранения нарушений по охране труда, угрожающих жизни и здоровью работников, а в случаях непосредственной угрозы их жизни и здоровью - приостановления работ до принятия решения соответствующими органами государственного управления.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1000"/>
        </w:tabs>
        <w:spacing w:line="240" w:lineRule="auto"/>
        <w:ind w:left="20" w:firstLine="50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 xml:space="preserve">Получать информацию о результатах аттестации рабочих мест по </w:t>
      </w:r>
      <w:r w:rsidRPr="00231AA0">
        <w:rPr>
          <w:color w:val="auto"/>
          <w:sz w:val="28"/>
        </w:rPr>
        <w:lastRenderedPageBreak/>
        <w:t>условиям труда.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85"/>
        </w:tabs>
        <w:spacing w:line="240" w:lineRule="auto"/>
        <w:ind w:left="20" w:right="20" w:firstLine="50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Вносить предложения профсоюзным органам, ходатайствовать перед нанимателем, компетентными органами о привлечении к ответственности лиц, нарушающих законодательство о труде, требования правил и инструкций по охране труда.</w:t>
      </w:r>
    </w:p>
    <w:p w:rsidR="001F31EF" w:rsidRDefault="00915913" w:rsidP="00231AA0">
      <w:pPr>
        <w:pStyle w:val="3"/>
        <w:shd w:val="clear" w:color="auto" w:fill="auto"/>
        <w:spacing w:line="240" w:lineRule="auto"/>
        <w:ind w:right="20" w:firstLine="0"/>
        <w:jc w:val="center"/>
        <w:rPr>
          <w:color w:val="auto"/>
          <w:sz w:val="28"/>
        </w:rPr>
      </w:pPr>
      <w:r w:rsidRPr="00231AA0">
        <w:rPr>
          <w:color w:val="auto"/>
          <w:sz w:val="28"/>
        </w:rPr>
        <w:t>Порядок работы комиссии</w:t>
      </w:r>
    </w:p>
    <w:p w:rsidR="001F31EF" w:rsidRPr="00231AA0" w:rsidRDefault="00915913" w:rsidP="00231AA0">
      <w:pPr>
        <w:pStyle w:val="3"/>
        <w:numPr>
          <w:ilvl w:val="0"/>
          <w:numId w:val="1"/>
        </w:numPr>
        <w:shd w:val="clear" w:color="auto" w:fill="auto"/>
        <w:tabs>
          <w:tab w:val="left" w:pos="990"/>
        </w:tabs>
        <w:spacing w:line="240" w:lineRule="auto"/>
        <w:ind w:left="20" w:right="20" w:firstLine="50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В своей работе комиссия руководствуется Уставом профсоюза, генеральным, тарифным и местным соглашениями, коллективным договором, решениями профсоюзных органов, настоящим Положением.</w:t>
      </w:r>
    </w:p>
    <w:p w:rsidR="001F31EF" w:rsidRPr="00231AA0" w:rsidRDefault="00915913" w:rsidP="00231AA0">
      <w:pPr>
        <w:pStyle w:val="3"/>
        <w:numPr>
          <w:ilvl w:val="0"/>
          <w:numId w:val="1"/>
        </w:numPr>
        <w:shd w:val="clear" w:color="auto" w:fill="auto"/>
        <w:tabs>
          <w:tab w:val="left" w:pos="990"/>
        </w:tabs>
        <w:spacing w:line="240" w:lineRule="auto"/>
        <w:ind w:left="20" w:right="20" w:firstLine="50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Комиссия работает под руководством профсоюзного органа по утвержденному им плану работы и отчитывается перед ним о проделанной работе.</w:t>
      </w:r>
    </w:p>
    <w:p w:rsidR="001F31EF" w:rsidRPr="00231AA0" w:rsidRDefault="00915913" w:rsidP="00231AA0">
      <w:pPr>
        <w:pStyle w:val="3"/>
        <w:numPr>
          <w:ilvl w:val="0"/>
          <w:numId w:val="1"/>
        </w:numPr>
        <w:shd w:val="clear" w:color="auto" w:fill="auto"/>
        <w:tabs>
          <w:tab w:val="left" w:pos="990"/>
        </w:tabs>
        <w:spacing w:line="240" w:lineRule="auto"/>
        <w:ind w:left="20" w:right="20" w:firstLine="50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Заседания комиссии проводятся по мере необходимости. Ее решения носят рекомендательный характер.</w:t>
      </w:r>
    </w:p>
    <w:p w:rsidR="001F31EF" w:rsidRPr="00231AA0" w:rsidRDefault="00915913" w:rsidP="00231AA0">
      <w:pPr>
        <w:pStyle w:val="3"/>
        <w:numPr>
          <w:ilvl w:val="0"/>
          <w:numId w:val="1"/>
        </w:numPr>
        <w:shd w:val="clear" w:color="auto" w:fill="auto"/>
        <w:tabs>
          <w:tab w:val="left" w:pos="985"/>
        </w:tabs>
        <w:spacing w:line="240" w:lineRule="auto"/>
        <w:ind w:left="20" w:right="20" w:firstLine="50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В целях повышения эффективности работы комиссии возможно распределение обязанностей между ее членами, создание групп по отдельным направлениям своей деятельности и объектам контроля.</w:t>
      </w:r>
    </w:p>
    <w:p w:rsidR="001F31EF" w:rsidRPr="00231AA0" w:rsidRDefault="00915913" w:rsidP="00231AA0">
      <w:pPr>
        <w:pStyle w:val="3"/>
        <w:numPr>
          <w:ilvl w:val="0"/>
          <w:numId w:val="1"/>
        </w:numPr>
        <w:shd w:val="clear" w:color="auto" w:fill="auto"/>
        <w:tabs>
          <w:tab w:val="left" w:pos="990"/>
        </w:tabs>
        <w:spacing w:line="240" w:lineRule="auto"/>
        <w:ind w:left="20" w:right="20" w:firstLine="50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Свою работу комиссия осуществляет во взаимодействии с другими комиссиями профсоюзного органа, государственными и профсоюзными инспекциями, территориальными центрами гигиены и эпидемиологии, ведомственной службой охраны труда.</w:t>
      </w:r>
    </w:p>
    <w:p w:rsidR="001F31EF" w:rsidRPr="00231AA0" w:rsidRDefault="00915913" w:rsidP="00231AA0">
      <w:pPr>
        <w:pStyle w:val="3"/>
        <w:numPr>
          <w:ilvl w:val="0"/>
          <w:numId w:val="1"/>
        </w:numPr>
        <w:shd w:val="clear" w:color="auto" w:fill="auto"/>
        <w:tabs>
          <w:tab w:val="left" w:pos="990"/>
        </w:tabs>
        <w:spacing w:line="240" w:lineRule="auto"/>
        <w:ind w:left="20" w:right="20" w:firstLine="500"/>
        <w:jc w:val="both"/>
        <w:rPr>
          <w:color w:val="auto"/>
          <w:sz w:val="28"/>
        </w:rPr>
      </w:pPr>
      <w:proofErr w:type="gramStart"/>
      <w:r w:rsidRPr="00231AA0">
        <w:rPr>
          <w:color w:val="auto"/>
          <w:sz w:val="28"/>
        </w:rPr>
        <w:t xml:space="preserve">При проведении проверок на рабочих местах с вредными и (или) опасными условиями труда, на работах, связанных с загрязнением или выполняемых в неблагоприятных температурных условиях, наниматель выдает членам комиссии необходимые спецодежду, </w:t>
      </w:r>
      <w:proofErr w:type="spellStart"/>
      <w:r w:rsidRPr="00231AA0">
        <w:rPr>
          <w:color w:val="auto"/>
          <w:sz w:val="28"/>
        </w:rPr>
        <w:t>спецобувь</w:t>
      </w:r>
      <w:proofErr w:type="spellEnd"/>
      <w:r w:rsidRPr="00231AA0">
        <w:rPr>
          <w:color w:val="auto"/>
          <w:sz w:val="28"/>
        </w:rPr>
        <w:t xml:space="preserve"> и другие средства индивидуальной зашиты.</w:t>
      </w:r>
      <w:proofErr w:type="gramEnd"/>
    </w:p>
    <w:p w:rsidR="001F31EF" w:rsidRPr="00231AA0" w:rsidRDefault="00915913" w:rsidP="00231AA0">
      <w:pPr>
        <w:pStyle w:val="3"/>
        <w:numPr>
          <w:ilvl w:val="0"/>
          <w:numId w:val="1"/>
        </w:numPr>
        <w:shd w:val="clear" w:color="auto" w:fill="auto"/>
        <w:tabs>
          <w:tab w:val="left" w:pos="985"/>
        </w:tabs>
        <w:spacing w:line="240" w:lineRule="auto"/>
        <w:ind w:left="20" w:right="20" w:firstLine="50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 xml:space="preserve">Коллективный договор, соглашение могут предусматривать для членов комиссии создание нанимателем дополнительных условий для осуществления общественного </w:t>
      </w:r>
      <w:proofErr w:type="gramStart"/>
      <w:r w:rsidRPr="00231AA0">
        <w:rPr>
          <w:color w:val="auto"/>
          <w:sz w:val="28"/>
        </w:rPr>
        <w:t>контроля за</w:t>
      </w:r>
      <w:proofErr w:type="gramEnd"/>
      <w:r w:rsidRPr="00231AA0">
        <w:rPr>
          <w:color w:val="auto"/>
          <w:sz w:val="28"/>
        </w:rPr>
        <w:t xml:space="preserve"> соблюдением законодательства о труде (предоставление транспорта для посещения отдаленных мест работы, выполнение этих функций в рабочее время с сохранением заработной платы, оказание помощи в повышении квалификации по вопросам охраны труда и др.).</w:t>
      </w:r>
    </w:p>
    <w:p w:rsidR="001F31EF" w:rsidRPr="00231AA0" w:rsidRDefault="00915913" w:rsidP="00241E37">
      <w:pPr>
        <w:pStyle w:val="3"/>
        <w:shd w:val="clear" w:color="auto" w:fill="auto"/>
        <w:tabs>
          <w:tab w:val="left" w:pos="981"/>
        </w:tabs>
        <w:spacing w:line="240" w:lineRule="auto"/>
        <w:ind w:left="20" w:firstLine="0"/>
        <w:jc w:val="center"/>
        <w:rPr>
          <w:color w:val="auto"/>
          <w:sz w:val="28"/>
        </w:rPr>
      </w:pPr>
      <w:r w:rsidRPr="00231AA0">
        <w:rPr>
          <w:color w:val="auto"/>
          <w:sz w:val="28"/>
        </w:rPr>
        <w:t>Профсоюзная организация:</w:t>
      </w:r>
    </w:p>
    <w:p w:rsidR="001F31EF" w:rsidRPr="00231AA0" w:rsidRDefault="00915913" w:rsidP="00241E37">
      <w:pPr>
        <w:pStyle w:val="3"/>
        <w:numPr>
          <w:ilvl w:val="0"/>
          <w:numId w:val="1"/>
        </w:numPr>
        <w:shd w:val="clear" w:color="auto" w:fill="auto"/>
        <w:tabs>
          <w:tab w:val="left" w:pos="990"/>
        </w:tabs>
        <w:spacing w:line="240" w:lineRule="auto"/>
        <w:ind w:left="20" w:right="20" w:firstLine="50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Организует обучение членов комиссий, информирует их по вопросам, относящимся к предмету контроля, обеспечивает их необходимыми нормативными документами.</w:t>
      </w:r>
    </w:p>
    <w:p w:rsidR="001F31EF" w:rsidRPr="00231AA0" w:rsidRDefault="00915913" w:rsidP="00231AA0">
      <w:pPr>
        <w:pStyle w:val="3"/>
        <w:numPr>
          <w:ilvl w:val="1"/>
          <w:numId w:val="1"/>
        </w:numPr>
        <w:shd w:val="clear" w:color="auto" w:fill="auto"/>
        <w:tabs>
          <w:tab w:val="left" w:pos="981"/>
        </w:tabs>
        <w:spacing w:line="240" w:lineRule="auto"/>
        <w:ind w:left="20" w:firstLine="50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Содействует реализации предложений комисс</w:t>
      </w:r>
      <w:proofErr w:type="gramStart"/>
      <w:r w:rsidRPr="00231AA0">
        <w:rPr>
          <w:color w:val="auto"/>
          <w:sz w:val="28"/>
        </w:rPr>
        <w:t>ии и ее</w:t>
      </w:r>
      <w:proofErr w:type="gramEnd"/>
      <w:r w:rsidRPr="00231AA0">
        <w:rPr>
          <w:color w:val="auto"/>
          <w:sz w:val="28"/>
        </w:rPr>
        <w:t xml:space="preserve"> членов.</w:t>
      </w:r>
    </w:p>
    <w:p w:rsidR="001F31EF" w:rsidRPr="00231AA0" w:rsidRDefault="00915913" w:rsidP="00241E37">
      <w:pPr>
        <w:pStyle w:val="3"/>
        <w:numPr>
          <w:ilvl w:val="1"/>
          <w:numId w:val="1"/>
        </w:numPr>
        <w:shd w:val="clear" w:color="auto" w:fill="auto"/>
        <w:tabs>
          <w:tab w:val="left" w:pos="981"/>
        </w:tabs>
        <w:spacing w:line="240" w:lineRule="auto"/>
        <w:ind w:left="20" w:firstLine="547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Морально и материально поощряет членов комиссий за активную и добросовестнуюработу.</w:t>
      </w:r>
    </w:p>
    <w:p w:rsidR="001F31EF" w:rsidRPr="00231AA0" w:rsidRDefault="00915913" w:rsidP="00231AA0">
      <w:pPr>
        <w:pStyle w:val="3"/>
        <w:numPr>
          <w:ilvl w:val="0"/>
          <w:numId w:val="1"/>
        </w:numPr>
        <w:shd w:val="clear" w:color="auto" w:fill="auto"/>
        <w:tabs>
          <w:tab w:val="left" w:pos="985"/>
        </w:tabs>
        <w:spacing w:line="240" w:lineRule="auto"/>
        <w:ind w:left="20" w:right="20" w:firstLine="500"/>
        <w:jc w:val="both"/>
        <w:rPr>
          <w:color w:val="auto"/>
          <w:sz w:val="28"/>
        </w:rPr>
      </w:pPr>
      <w:r w:rsidRPr="00231AA0">
        <w:rPr>
          <w:color w:val="auto"/>
          <w:sz w:val="28"/>
        </w:rPr>
        <w:t>За воспрепятствование работе комиссии или ее членам в осуществлении общественного контроля виновные уполномоченные должностные лица несут ответственность в соответствии с действующим законодательством.</w:t>
      </w:r>
    </w:p>
    <w:p w:rsidR="001F31EF" w:rsidRPr="00231AA0" w:rsidRDefault="001F31EF" w:rsidP="00231AA0">
      <w:pPr>
        <w:pStyle w:val="a8"/>
        <w:framePr w:wrap="none" w:vAnchor="page" w:hAnchor="page" w:x="2557" w:y="6116"/>
        <w:shd w:val="clear" w:color="auto" w:fill="auto"/>
        <w:spacing w:line="240" w:lineRule="auto"/>
        <w:rPr>
          <w:color w:val="auto"/>
          <w:sz w:val="28"/>
        </w:rPr>
      </w:pPr>
    </w:p>
    <w:p w:rsidR="001F31EF" w:rsidRPr="00231AA0" w:rsidRDefault="001F31EF" w:rsidP="00231AA0">
      <w:pPr>
        <w:rPr>
          <w:rFonts w:ascii="Times New Roman" w:hAnsi="Times New Roman"/>
          <w:color w:val="auto"/>
          <w:sz w:val="28"/>
          <w:szCs w:val="2"/>
        </w:rPr>
      </w:pPr>
    </w:p>
    <w:sectPr w:rsidR="001F31EF" w:rsidRPr="00231AA0" w:rsidSect="00231AA0">
      <w:pgSz w:w="11909" w:h="16834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1E37" w:rsidRDefault="00241E37">
      <w:r>
        <w:separator/>
      </w:r>
    </w:p>
  </w:endnote>
  <w:endnote w:type="continuationSeparator" w:id="1">
    <w:p w:rsidR="00241E37" w:rsidRDefault="00241E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1E37" w:rsidRDefault="00241E37"/>
  </w:footnote>
  <w:footnote w:type="continuationSeparator" w:id="1">
    <w:p w:rsidR="00241E37" w:rsidRDefault="00241E3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3F4248"/>
    <w:multiLevelType w:val="multilevel"/>
    <w:tmpl w:val="17C42A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1F31EF"/>
    <w:rsid w:val="001F31EF"/>
    <w:rsid w:val="00231AA0"/>
    <w:rsid w:val="00241E37"/>
    <w:rsid w:val="00906822"/>
    <w:rsid w:val="00915913"/>
    <w:rsid w:val="00922154"/>
    <w:rsid w:val="00C4613F"/>
    <w:rsid w:val="00D04AF9"/>
    <w:rsid w:val="00E50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0682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06822"/>
    <w:rPr>
      <w:color w:val="000080"/>
      <w:u w:val="single"/>
    </w:rPr>
  </w:style>
  <w:style w:type="character" w:customStyle="1" w:styleId="a4">
    <w:name w:val="Колонтитул_"/>
    <w:basedOn w:val="a0"/>
    <w:link w:val="a5"/>
    <w:rsid w:val="009068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a6">
    <w:name w:val="Основной текст_"/>
    <w:basedOn w:val="a0"/>
    <w:link w:val="3"/>
    <w:rsid w:val="009068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pt">
    <w:name w:val="Основной текст + Интервал 1 pt"/>
    <w:basedOn w:val="a6"/>
    <w:rsid w:val="009068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6"/>
      <w:w w:val="100"/>
      <w:position w:val="0"/>
      <w:sz w:val="15"/>
      <w:szCs w:val="15"/>
      <w:u w:val="none"/>
      <w:lang w:val="ru-RU"/>
    </w:rPr>
  </w:style>
  <w:style w:type="character" w:customStyle="1" w:styleId="1">
    <w:name w:val="Основной текст1"/>
    <w:basedOn w:val="a6"/>
    <w:rsid w:val="009068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/>
    </w:rPr>
  </w:style>
  <w:style w:type="character" w:customStyle="1" w:styleId="2">
    <w:name w:val="Основной текст (2)_"/>
    <w:basedOn w:val="a0"/>
    <w:link w:val="20"/>
    <w:rsid w:val="009068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0">
    <w:name w:val="Основной текст (3)_"/>
    <w:basedOn w:val="a0"/>
    <w:link w:val="31"/>
    <w:rsid w:val="009068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a7">
    <w:name w:val="Подпись к таблице_"/>
    <w:basedOn w:val="a0"/>
    <w:link w:val="a8"/>
    <w:rsid w:val="009068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a9">
    <w:name w:val="Подпись к таблице"/>
    <w:basedOn w:val="a7"/>
    <w:rsid w:val="009068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single"/>
      <w:lang w:val="ru-RU"/>
    </w:rPr>
  </w:style>
  <w:style w:type="character" w:customStyle="1" w:styleId="6pt">
    <w:name w:val="Основной текст + 6 pt"/>
    <w:basedOn w:val="a6"/>
    <w:rsid w:val="009068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/>
    </w:rPr>
  </w:style>
  <w:style w:type="character" w:customStyle="1" w:styleId="21">
    <w:name w:val="Основной текст2"/>
    <w:basedOn w:val="a6"/>
    <w:rsid w:val="009068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paragraph" w:customStyle="1" w:styleId="a5">
    <w:name w:val="Колонтитул"/>
    <w:basedOn w:val="a"/>
    <w:link w:val="a4"/>
    <w:rsid w:val="00906822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">
    <w:name w:val="Основной текст3"/>
    <w:basedOn w:val="a"/>
    <w:link w:val="a6"/>
    <w:rsid w:val="00906822"/>
    <w:pPr>
      <w:shd w:val="clear" w:color="auto" w:fill="FFFFFF"/>
      <w:spacing w:line="187" w:lineRule="exact"/>
      <w:ind w:hanging="34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0">
    <w:name w:val="Основной текст (2)"/>
    <w:basedOn w:val="a"/>
    <w:link w:val="2"/>
    <w:rsid w:val="00906822"/>
    <w:pPr>
      <w:shd w:val="clear" w:color="auto" w:fill="FFFFFF"/>
      <w:spacing w:line="158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1">
    <w:name w:val="Основной текст (3)"/>
    <w:basedOn w:val="a"/>
    <w:link w:val="30"/>
    <w:rsid w:val="00906822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b/>
      <w:bCs/>
      <w:spacing w:val="-1"/>
      <w:sz w:val="16"/>
      <w:szCs w:val="16"/>
    </w:rPr>
  </w:style>
  <w:style w:type="paragraph" w:customStyle="1" w:styleId="a8">
    <w:name w:val="Подпись к таблице"/>
    <w:basedOn w:val="a"/>
    <w:link w:val="a7"/>
    <w:rsid w:val="009068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table" w:styleId="aa">
    <w:name w:val="Table Grid"/>
    <w:basedOn w:val="a1"/>
    <w:uiPriority w:val="59"/>
    <w:rsid w:val="00231A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a6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pt">
    <w:name w:val="Основной текст + Интервал 1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6"/>
      <w:w w:val="100"/>
      <w:position w:val="0"/>
      <w:sz w:val="15"/>
      <w:szCs w:val="15"/>
      <w:u w:val="none"/>
      <w:lang w:val="ru-RU"/>
    </w:rPr>
  </w:style>
  <w:style w:type="character" w:customStyle="1" w:styleId="1">
    <w:name w:val="Основной текст1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a9">
    <w:name w:val="Подпись к таблиц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single"/>
      <w:lang w:val="ru-RU"/>
    </w:rPr>
  </w:style>
  <w:style w:type="character" w:customStyle="1" w:styleId="6pt">
    <w:name w:val="Основной текст + 6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/>
    </w:rPr>
  </w:style>
  <w:style w:type="character" w:customStyle="1" w:styleId="21">
    <w:name w:val="Основной текст2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">
    <w:name w:val="Основной текст3"/>
    <w:basedOn w:val="a"/>
    <w:link w:val="a6"/>
    <w:pPr>
      <w:shd w:val="clear" w:color="auto" w:fill="FFFFFF"/>
      <w:spacing w:line="187" w:lineRule="exact"/>
      <w:ind w:hanging="34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8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b/>
      <w:bCs/>
      <w:spacing w:val="-1"/>
      <w:sz w:val="16"/>
      <w:szCs w:val="16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table" w:styleId="aa">
    <w:name w:val="Table Grid"/>
    <w:basedOn w:val="a1"/>
    <w:uiPriority w:val="59"/>
    <w:rsid w:val="00231A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1460</Words>
  <Characters>8325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Охрана труда</Company>
  <LinksUpToDate>false</LinksUpToDate>
  <CharactersWithSpaces>9766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</dc:creator>
  <cp:lastModifiedBy>Sony</cp:lastModifiedBy>
  <cp:revision>4</cp:revision>
  <cp:lastPrinted>2017-12-11T07:29:00Z</cp:lastPrinted>
  <dcterms:created xsi:type="dcterms:W3CDTF">2017-12-11T07:21:00Z</dcterms:created>
  <dcterms:modified xsi:type="dcterms:W3CDTF">2017-12-13T06:29:00Z</dcterms:modified>
</cp:coreProperties>
</file>